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00A9" w14:textId="040430AE" w:rsidR="00B703F2" w:rsidRPr="003B19FB" w:rsidRDefault="007646F9" w:rsidP="00F376E5">
      <w:pPr>
        <w:pStyle w:val="Nam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Charles L. Cox</w:t>
      </w:r>
      <w:r w:rsidR="00131DBB">
        <w:rPr>
          <w:rFonts w:asciiTheme="minorHAnsi" w:hAnsiTheme="minorHAnsi" w:cstheme="minorHAnsi"/>
        </w:rPr>
        <w:t xml:space="preserve"> Jr.</w:t>
      </w:r>
      <w:r w:rsidR="00474EC4">
        <w:rPr>
          <w:rFonts w:asciiTheme="minorHAnsi" w:hAnsiTheme="minorHAnsi" w:cstheme="minorHAnsi"/>
        </w:rPr>
        <w:t xml:space="preserve"> </w:t>
      </w:r>
    </w:p>
    <w:p w14:paraId="29B3FB7C" w14:textId="77777777" w:rsidR="00F376E5" w:rsidRPr="003B19FB" w:rsidRDefault="00F376E5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F376E5" w:rsidRPr="003B19FB" w14:paraId="6A35A582" w14:textId="77777777" w:rsidTr="001C29E5">
        <w:tc>
          <w:tcPr>
            <w:tcW w:w="4428" w:type="dxa"/>
          </w:tcPr>
          <w:p w14:paraId="78C37E57" w14:textId="249BB581" w:rsidR="00F376E5" w:rsidRPr="003B19FB" w:rsidRDefault="00F376E5" w:rsidP="004725C4">
            <w:pPr>
              <w:widowControl w:val="0"/>
              <w:rPr>
                <w:rFonts w:asciiTheme="minorHAnsi" w:hAnsiTheme="minorHAnsi" w:cstheme="minorHAnsi"/>
              </w:rPr>
            </w:pPr>
            <w:r w:rsidRPr="003B19FB">
              <w:rPr>
                <w:rFonts w:asciiTheme="minorHAnsi" w:hAnsiTheme="minorHAnsi" w:cstheme="minorHAnsi"/>
              </w:rPr>
              <w:t xml:space="preserve">Phone: </w:t>
            </w:r>
            <w:r w:rsidR="007646F9">
              <w:rPr>
                <w:rFonts w:asciiTheme="minorHAnsi" w:hAnsiTheme="minorHAnsi" w:cstheme="minorHAnsi"/>
              </w:rPr>
              <w:t>(850) 826-2656</w:t>
            </w:r>
          </w:p>
          <w:p w14:paraId="7ED2B594" w14:textId="1C68466C" w:rsidR="00F376E5" w:rsidRPr="003B19FB" w:rsidRDefault="009561DE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C50705">
              <w:rPr>
                <w:rFonts w:asciiTheme="minorHAnsi" w:hAnsiTheme="minorHAnsi" w:cstheme="minorHAnsi"/>
              </w:rPr>
              <w:t>harles.cox@tcu.edu</w:t>
            </w:r>
          </w:p>
        </w:tc>
        <w:tc>
          <w:tcPr>
            <w:tcW w:w="4428" w:type="dxa"/>
          </w:tcPr>
          <w:p w14:paraId="79D78859" w14:textId="7B726F03" w:rsidR="00AC412F" w:rsidRDefault="00DF5D21" w:rsidP="007646F9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805 Ronald Street</w:t>
            </w:r>
          </w:p>
          <w:p w14:paraId="5EF4A39D" w14:textId="2CF04763" w:rsidR="00F376E5" w:rsidRPr="003B19FB" w:rsidRDefault="00DF5D21" w:rsidP="00183C21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Settlement</w:t>
            </w:r>
            <w:r w:rsidR="00AC412F">
              <w:rPr>
                <w:rFonts w:asciiTheme="minorHAnsi" w:hAnsiTheme="minorHAnsi" w:cstheme="minorHAnsi"/>
              </w:rPr>
              <w:t>, Texas</w:t>
            </w:r>
            <w:r w:rsidR="00183C21">
              <w:rPr>
                <w:rFonts w:asciiTheme="minorHAnsi" w:hAnsiTheme="minorHAnsi" w:cstheme="minorHAnsi"/>
              </w:rPr>
              <w:t>, 761</w:t>
            </w:r>
            <w:r>
              <w:rPr>
                <w:rFonts w:asciiTheme="minorHAnsi" w:hAnsiTheme="minorHAnsi" w:cstheme="minorHAnsi"/>
              </w:rPr>
              <w:t>08</w:t>
            </w:r>
            <w:r w:rsidR="007646F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DC137E1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88989BC" w14:textId="77777777" w:rsidR="00A90527" w:rsidRPr="003B19FB" w:rsidRDefault="00251FA2" w:rsidP="00A9052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14:paraId="295F9B52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391E5BC6" w14:textId="02CE0F96" w:rsidR="00664BB2" w:rsidRPr="00664BB2" w:rsidRDefault="00664BB2" w:rsidP="007409E0">
      <w:pPr>
        <w:tabs>
          <w:tab w:val="left" w:pos="720"/>
          <w:tab w:val="right" w:pos="8640"/>
        </w:tabs>
        <w:ind w:right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Ph.D</w:t>
      </w:r>
      <w:r w:rsidR="005A6200">
        <w:rPr>
          <w:rFonts w:asciiTheme="minorHAnsi" w:hAnsiTheme="minorHAnsi" w:cstheme="minorHAnsi"/>
          <w:b/>
        </w:rPr>
        <w:t>.</w:t>
      </w:r>
      <w:r w:rsidR="00AE5BF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>Texas Christian University</w:t>
      </w:r>
      <w:r>
        <w:rPr>
          <w:rFonts w:asciiTheme="minorHAnsi" w:hAnsiTheme="minorHAnsi" w:cstheme="minorHAnsi"/>
          <w:bCs/>
        </w:rPr>
        <w:tab/>
      </w:r>
      <w:r w:rsidR="0065262B">
        <w:rPr>
          <w:rFonts w:asciiTheme="minorHAnsi" w:hAnsiTheme="minorHAnsi" w:cstheme="minorHAnsi"/>
          <w:bCs/>
        </w:rPr>
        <w:t>Expected May 2027</w:t>
      </w:r>
    </w:p>
    <w:p w14:paraId="7061FB1B" w14:textId="77777777" w:rsidR="00664BB2" w:rsidRDefault="00664BB2" w:rsidP="007409E0">
      <w:pPr>
        <w:tabs>
          <w:tab w:val="left" w:pos="720"/>
          <w:tab w:val="right" w:pos="8640"/>
        </w:tabs>
        <w:ind w:right="720"/>
        <w:rPr>
          <w:rFonts w:asciiTheme="minorHAnsi" w:hAnsiTheme="minorHAnsi" w:cstheme="minorHAnsi"/>
          <w:b/>
        </w:rPr>
      </w:pPr>
    </w:p>
    <w:p w14:paraId="53D6509C" w14:textId="5CB394D8" w:rsidR="00EA2F62" w:rsidRPr="003B19FB" w:rsidRDefault="00EA2F62" w:rsidP="007409E0">
      <w:pPr>
        <w:tabs>
          <w:tab w:val="left" w:pos="720"/>
          <w:tab w:val="right" w:pos="8640"/>
        </w:tabs>
        <w:ind w:right="720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M</w:t>
      </w:r>
      <w:r w:rsidR="00C726CE">
        <w:rPr>
          <w:rFonts w:asciiTheme="minorHAnsi" w:hAnsiTheme="minorHAnsi" w:cstheme="minorHAnsi"/>
          <w:b/>
        </w:rPr>
        <w:t>A</w:t>
      </w:r>
      <w:r w:rsidRPr="003B19FB">
        <w:rPr>
          <w:rFonts w:asciiTheme="minorHAnsi" w:hAnsiTheme="minorHAnsi" w:cstheme="minorHAnsi"/>
          <w:b/>
        </w:rPr>
        <w:tab/>
      </w:r>
      <w:r w:rsidR="007646F9">
        <w:rPr>
          <w:rFonts w:asciiTheme="minorHAnsi" w:hAnsiTheme="minorHAnsi" w:cstheme="minorHAnsi"/>
        </w:rPr>
        <w:t>University of West Florida</w:t>
      </w:r>
      <w:r w:rsidRPr="003B19FB">
        <w:rPr>
          <w:rFonts w:asciiTheme="minorHAnsi" w:hAnsiTheme="minorHAnsi" w:cstheme="minorHAnsi"/>
        </w:rPr>
        <w:t xml:space="preserve">, </w:t>
      </w:r>
      <w:r w:rsidR="007646F9">
        <w:rPr>
          <w:rFonts w:asciiTheme="minorHAnsi" w:hAnsiTheme="minorHAnsi" w:cstheme="minorHAnsi"/>
        </w:rPr>
        <w:t>Early American History</w:t>
      </w:r>
      <w:r w:rsidRPr="003B19FB">
        <w:rPr>
          <w:rFonts w:asciiTheme="minorHAnsi" w:hAnsiTheme="minorHAnsi" w:cstheme="minorHAnsi"/>
        </w:rPr>
        <w:tab/>
        <w:t xml:space="preserve"> </w:t>
      </w:r>
      <w:r w:rsidR="00571034">
        <w:rPr>
          <w:rFonts w:asciiTheme="minorHAnsi" w:hAnsiTheme="minorHAnsi" w:cstheme="minorHAnsi"/>
        </w:rPr>
        <w:t>August</w:t>
      </w:r>
      <w:r w:rsidR="00C7161D" w:rsidRPr="003B19FB">
        <w:rPr>
          <w:rFonts w:asciiTheme="minorHAnsi" w:hAnsiTheme="minorHAnsi" w:cstheme="minorHAnsi"/>
        </w:rPr>
        <w:t xml:space="preserve"> </w:t>
      </w:r>
      <w:r w:rsidR="001E1B04">
        <w:rPr>
          <w:rFonts w:asciiTheme="minorHAnsi" w:hAnsiTheme="minorHAnsi" w:cstheme="minorHAnsi"/>
        </w:rPr>
        <w:t>2022</w:t>
      </w:r>
      <w:r w:rsidR="00C726CE">
        <w:rPr>
          <w:rFonts w:asciiTheme="minorHAnsi" w:hAnsiTheme="minorHAnsi" w:cstheme="minorHAnsi"/>
        </w:rPr>
        <w:t xml:space="preserve">               </w:t>
      </w:r>
      <w:r w:rsidR="007409E0">
        <w:rPr>
          <w:rFonts w:asciiTheme="minorHAnsi" w:hAnsiTheme="minorHAnsi" w:cstheme="minorHAnsi"/>
        </w:rPr>
        <w:tab/>
      </w:r>
      <w:r w:rsidR="007409E0">
        <w:rPr>
          <w:rFonts w:asciiTheme="minorHAnsi" w:hAnsiTheme="minorHAnsi" w:cstheme="minorHAnsi"/>
        </w:rPr>
        <w:tab/>
      </w:r>
    </w:p>
    <w:p w14:paraId="5480C192" w14:textId="2BB5E100" w:rsidR="006F6141" w:rsidRPr="006F6141" w:rsidRDefault="00A90527" w:rsidP="006F6141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6F6141">
        <w:rPr>
          <w:rFonts w:asciiTheme="minorHAnsi" w:hAnsiTheme="minorHAnsi" w:cstheme="minorHAnsi"/>
        </w:rPr>
        <w:t xml:space="preserve">Thesis: </w:t>
      </w:r>
      <w:r w:rsidR="0030625C">
        <w:rPr>
          <w:rFonts w:asciiTheme="minorHAnsi" w:hAnsiTheme="minorHAnsi" w:cstheme="minorHAnsi"/>
        </w:rPr>
        <w:t xml:space="preserve">A Field of Dreams: The </w:t>
      </w:r>
      <w:r w:rsidR="00571034">
        <w:rPr>
          <w:rFonts w:asciiTheme="minorHAnsi" w:hAnsiTheme="minorHAnsi" w:cstheme="minorHAnsi"/>
        </w:rPr>
        <w:t>Freedmen’s</w:t>
      </w:r>
      <w:r w:rsidR="0030625C">
        <w:rPr>
          <w:rFonts w:asciiTheme="minorHAnsi" w:hAnsiTheme="minorHAnsi" w:cstheme="minorHAnsi"/>
        </w:rPr>
        <w:t xml:space="preserve"> Bureau and the</w:t>
      </w:r>
      <w:r w:rsidR="00571034">
        <w:rPr>
          <w:rFonts w:asciiTheme="minorHAnsi" w:hAnsiTheme="minorHAnsi" w:cstheme="minorHAnsi"/>
        </w:rPr>
        <w:t>ir Attempt to Provide Equality for the African American Community, 1865-1872.</w:t>
      </w:r>
    </w:p>
    <w:p w14:paraId="16149FED" w14:textId="6A8EEB22" w:rsidR="00A90527" w:rsidRPr="006F6141" w:rsidRDefault="00A90527" w:rsidP="00CA19F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6F6141">
        <w:rPr>
          <w:rFonts w:asciiTheme="minorHAnsi" w:hAnsiTheme="minorHAnsi" w:cstheme="minorHAnsi"/>
        </w:rPr>
        <w:t xml:space="preserve">Advisor: </w:t>
      </w:r>
      <w:r w:rsidR="00C726CE" w:rsidRPr="006F6141">
        <w:rPr>
          <w:rFonts w:asciiTheme="minorHAnsi" w:hAnsiTheme="minorHAnsi" w:cstheme="minorHAnsi"/>
        </w:rPr>
        <w:t>Dr. Erin Stone</w:t>
      </w:r>
    </w:p>
    <w:p w14:paraId="304804B1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55E8B99D" w14:textId="752CD059" w:rsidR="00EA2F62" w:rsidRPr="003B19FB" w:rsidRDefault="00EA2F62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>B</w:t>
      </w:r>
      <w:r w:rsidR="001E1B04">
        <w:rPr>
          <w:rFonts w:asciiTheme="minorHAnsi" w:hAnsiTheme="minorHAnsi" w:cstheme="minorHAnsi"/>
          <w:b/>
        </w:rPr>
        <w:t>A</w:t>
      </w:r>
      <w:r w:rsidRPr="003B19FB">
        <w:rPr>
          <w:rFonts w:asciiTheme="minorHAnsi" w:hAnsiTheme="minorHAnsi" w:cstheme="minorHAnsi"/>
          <w:b/>
        </w:rPr>
        <w:tab/>
      </w:r>
      <w:r w:rsidRPr="003B19FB">
        <w:rPr>
          <w:rFonts w:asciiTheme="minorHAnsi" w:hAnsiTheme="minorHAnsi" w:cstheme="minorHAnsi"/>
        </w:rPr>
        <w:t xml:space="preserve">University </w:t>
      </w:r>
      <w:r w:rsidR="00C726CE">
        <w:rPr>
          <w:rFonts w:asciiTheme="minorHAnsi" w:hAnsiTheme="minorHAnsi" w:cstheme="minorHAnsi"/>
        </w:rPr>
        <w:t>of West Florida</w:t>
      </w:r>
      <w:r w:rsidRPr="003B19FB">
        <w:rPr>
          <w:rFonts w:asciiTheme="minorHAnsi" w:hAnsiTheme="minorHAnsi" w:cstheme="minorHAnsi"/>
        </w:rPr>
        <w:t xml:space="preserve">, </w:t>
      </w:r>
      <w:r w:rsidR="00C726CE">
        <w:rPr>
          <w:rFonts w:asciiTheme="minorHAnsi" w:hAnsiTheme="minorHAnsi" w:cstheme="minorHAnsi"/>
        </w:rPr>
        <w:t>History</w:t>
      </w:r>
      <w:r w:rsidRPr="003B19FB">
        <w:rPr>
          <w:rFonts w:asciiTheme="minorHAnsi" w:hAnsiTheme="minorHAnsi" w:cstheme="minorHAnsi"/>
        </w:rPr>
        <w:tab/>
      </w:r>
      <w:r w:rsidR="00C7161D" w:rsidRPr="003B19FB">
        <w:rPr>
          <w:rFonts w:asciiTheme="minorHAnsi" w:hAnsiTheme="minorHAnsi" w:cstheme="minorHAnsi"/>
        </w:rPr>
        <w:t>May 20</w:t>
      </w:r>
      <w:r w:rsidR="00C726CE">
        <w:rPr>
          <w:rFonts w:asciiTheme="minorHAnsi" w:hAnsiTheme="minorHAnsi" w:cstheme="minorHAnsi"/>
        </w:rPr>
        <w:t>20</w:t>
      </w:r>
    </w:p>
    <w:p w14:paraId="2BBF43D9" w14:textId="31665AF5" w:rsidR="00A90527" w:rsidRPr="003B19FB" w:rsidRDefault="00A90527" w:rsidP="00C726CE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</w:p>
    <w:p w14:paraId="639A9886" w14:textId="40FCE1F2" w:rsidR="00A90527" w:rsidRDefault="00C726CE" w:rsidP="00634EC5">
      <w:pPr>
        <w:ind w:right="720"/>
        <w:rPr>
          <w:rFonts w:asciiTheme="minorHAnsi" w:hAnsiTheme="minorHAnsi" w:cstheme="minorHAnsi"/>
        </w:rPr>
      </w:pPr>
      <w:r w:rsidRPr="00C726CE">
        <w:rPr>
          <w:rFonts w:asciiTheme="minorHAnsi" w:hAnsiTheme="minorHAnsi" w:cstheme="minorHAnsi"/>
          <w:b/>
          <w:bCs/>
        </w:rPr>
        <w:t>AA</w:t>
      </w:r>
      <w:r>
        <w:rPr>
          <w:rFonts w:asciiTheme="minorHAnsi" w:hAnsiTheme="minorHAnsi" w:cstheme="minorHAnsi"/>
          <w:b/>
          <w:bCs/>
        </w:rPr>
        <w:t xml:space="preserve">      </w:t>
      </w:r>
      <w:r>
        <w:rPr>
          <w:rFonts w:asciiTheme="minorHAnsi" w:hAnsiTheme="minorHAnsi" w:cstheme="minorHAnsi"/>
        </w:rPr>
        <w:t>Northwest Florida State College, Associates of Arts                                 Aug 2018</w:t>
      </w:r>
    </w:p>
    <w:p w14:paraId="2AD6D27C" w14:textId="77777777" w:rsidR="00C94174" w:rsidRDefault="00C94174" w:rsidP="00634EC5">
      <w:pPr>
        <w:ind w:right="720"/>
        <w:rPr>
          <w:rFonts w:asciiTheme="minorHAnsi" w:hAnsiTheme="minorHAnsi" w:cstheme="minorHAnsi"/>
        </w:rPr>
      </w:pPr>
    </w:p>
    <w:p w14:paraId="5A95E3D4" w14:textId="77777777" w:rsidR="00C94174" w:rsidRPr="003B19FB" w:rsidRDefault="00C94174" w:rsidP="00C94174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Teaching Experience</w:t>
      </w:r>
    </w:p>
    <w:p w14:paraId="1771A029" w14:textId="77777777" w:rsidR="00221E7F" w:rsidRDefault="00221E7F" w:rsidP="00C94174">
      <w:pPr>
        <w:tabs>
          <w:tab w:val="right" w:pos="8640"/>
        </w:tabs>
        <w:ind w:right="720"/>
        <w:rPr>
          <w:rFonts w:asciiTheme="minorHAnsi" w:hAnsiTheme="minorHAnsi" w:cstheme="minorHAnsi"/>
          <w:b/>
          <w:bCs/>
        </w:rPr>
      </w:pPr>
    </w:p>
    <w:p w14:paraId="30219DA8" w14:textId="20473461" w:rsidR="008D3897" w:rsidRDefault="000017F0" w:rsidP="00C94174">
      <w:pPr>
        <w:tabs>
          <w:tab w:val="right" w:pos="8640"/>
        </w:tabs>
        <w:ind w:righ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University of West Florida</w:t>
      </w:r>
    </w:p>
    <w:p w14:paraId="192656A1" w14:textId="08856B61" w:rsidR="000017F0" w:rsidRDefault="000017F0" w:rsidP="00C94174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bookmarkStart w:id="0" w:name="_Hlk178667968"/>
      <w:r>
        <w:rPr>
          <w:rFonts w:asciiTheme="minorHAnsi" w:hAnsiTheme="minorHAnsi" w:cstheme="minorHAnsi"/>
        </w:rPr>
        <w:t>Adjunct Professor of History</w:t>
      </w:r>
      <w:r w:rsidR="003E3EAD">
        <w:rPr>
          <w:rFonts w:asciiTheme="minorHAnsi" w:hAnsiTheme="minorHAnsi" w:cstheme="minorHAnsi"/>
        </w:rPr>
        <w:t>- American History since 1877</w:t>
      </w:r>
      <w:r w:rsidR="00B179CE">
        <w:rPr>
          <w:rFonts w:asciiTheme="minorHAnsi" w:hAnsiTheme="minorHAnsi" w:cstheme="minorHAnsi"/>
        </w:rPr>
        <w:tab/>
      </w:r>
      <w:r w:rsidR="003E3EAD">
        <w:rPr>
          <w:rFonts w:asciiTheme="minorHAnsi" w:hAnsiTheme="minorHAnsi" w:cstheme="minorHAnsi"/>
        </w:rPr>
        <w:t>Spring 2023</w:t>
      </w:r>
      <w:bookmarkEnd w:id="0"/>
    </w:p>
    <w:p w14:paraId="05674523" w14:textId="139D7767" w:rsidR="00B179CE" w:rsidRDefault="00F672F2" w:rsidP="00F672F2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Adjunct Professor of History- American History since 1877</w:t>
      </w:r>
      <w:r>
        <w:rPr>
          <w:rFonts w:asciiTheme="minorHAnsi" w:hAnsiTheme="minorHAnsi" w:cstheme="minorHAnsi"/>
        </w:rPr>
        <w:tab/>
        <w:t>Summer 2023</w:t>
      </w:r>
    </w:p>
    <w:p w14:paraId="4071C259" w14:textId="3DE3EBB6" w:rsidR="004B5A5A" w:rsidRDefault="004B5A5A" w:rsidP="00F672F2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F913E6">
        <w:rPr>
          <w:rFonts w:asciiTheme="minorHAnsi" w:hAnsiTheme="minorHAnsi" w:cstheme="minorHAnsi"/>
        </w:rPr>
        <w:t>djunct Professor of History- American History to 1877</w:t>
      </w:r>
      <w:r w:rsidR="00F913E6">
        <w:rPr>
          <w:rFonts w:asciiTheme="minorHAnsi" w:hAnsiTheme="minorHAnsi" w:cstheme="minorHAnsi"/>
        </w:rPr>
        <w:tab/>
        <w:t>Fall 2023</w:t>
      </w:r>
    </w:p>
    <w:p w14:paraId="1DDFD98B" w14:textId="21586775" w:rsidR="00F913E6" w:rsidRDefault="00F913E6" w:rsidP="00F672F2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Adjunct Professor of History- American History since 1877</w:t>
      </w:r>
      <w:r>
        <w:rPr>
          <w:rFonts w:asciiTheme="minorHAnsi" w:hAnsiTheme="minorHAnsi" w:cstheme="minorHAnsi"/>
        </w:rPr>
        <w:tab/>
        <w:t>Fall 2023</w:t>
      </w:r>
    </w:p>
    <w:p w14:paraId="6DF1C9AC" w14:textId="126B6569" w:rsidR="00FE7C13" w:rsidRDefault="00FE7C13" w:rsidP="00F672F2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</w:t>
      </w:r>
      <w:r w:rsidR="00204B5D">
        <w:rPr>
          <w:rFonts w:asciiTheme="minorHAnsi" w:hAnsiTheme="minorHAnsi" w:cstheme="minorHAnsi"/>
        </w:rPr>
        <w:t>nct Professor of History- American History to 1877</w:t>
      </w:r>
      <w:r w:rsidR="00204B5D">
        <w:rPr>
          <w:rFonts w:asciiTheme="minorHAnsi" w:hAnsiTheme="minorHAnsi" w:cstheme="minorHAnsi"/>
        </w:rPr>
        <w:tab/>
        <w:t>Spring 2024</w:t>
      </w:r>
    </w:p>
    <w:p w14:paraId="4A547439" w14:textId="324FEC97" w:rsidR="00204B5D" w:rsidRDefault="00D003D2" w:rsidP="00F672F2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Adjunct Professor of History- American History since 1877</w:t>
      </w:r>
      <w:r>
        <w:rPr>
          <w:rFonts w:asciiTheme="minorHAnsi" w:hAnsiTheme="minorHAnsi" w:cstheme="minorHAnsi"/>
        </w:rPr>
        <w:tab/>
        <w:t>Spring 2024</w:t>
      </w:r>
    </w:p>
    <w:p w14:paraId="3A663BE1" w14:textId="4C804A07" w:rsidR="00482A7F" w:rsidRDefault="00482A7F" w:rsidP="00482A7F">
      <w:pPr>
        <w:tabs>
          <w:tab w:val="right" w:pos="8640"/>
        </w:tabs>
        <w:ind w:right="720"/>
        <w:rPr>
          <w:rFonts w:asciiTheme="minorHAnsi" w:hAnsiTheme="minorHAnsi" w:cstheme="minorHAnsi"/>
          <w:bCs/>
        </w:rPr>
      </w:pPr>
      <w:r w:rsidRPr="00482A7F">
        <w:rPr>
          <w:rFonts w:asciiTheme="minorHAnsi" w:hAnsiTheme="minorHAnsi" w:cstheme="minorHAnsi"/>
          <w:bCs/>
        </w:rPr>
        <w:t>Adjunct Professor of History- American History since 1877</w:t>
      </w:r>
      <w:r w:rsidRPr="00482A7F">
        <w:rPr>
          <w:rFonts w:asciiTheme="minorHAnsi" w:hAnsiTheme="minorHAnsi" w:cstheme="minorHAnsi"/>
          <w:bCs/>
        </w:rPr>
        <w:tab/>
        <w:t>Summer 2024</w:t>
      </w:r>
    </w:p>
    <w:p w14:paraId="6219DB86" w14:textId="77777777" w:rsidR="00482A7F" w:rsidRPr="00482A7F" w:rsidRDefault="00482A7F" w:rsidP="00482A7F">
      <w:pPr>
        <w:tabs>
          <w:tab w:val="right" w:pos="8640"/>
        </w:tabs>
        <w:ind w:right="720"/>
        <w:rPr>
          <w:rFonts w:asciiTheme="minorHAnsi" w:hAnsiTheme="minorHAnsi" w:cstheme="minorHAnsi"/>
          <w:bCs/>
        </w:rPr>
      </w:pPr>
      <w:r w:rsidRPr="00482A7F">
        <w:rPr>
          <w:rFonts w:asciiTheme="minorHAnsi" w:hAnsiTheme="minorHAnsi" w:cstheme="minorHAnsi"/>
          <w:bCs/>
        </w:rPr>
        <w:t>Adjunct Professor of History- Competing Power in the Colonial Gulf South</w:t>
      </w:r>
      <w:r w:rsidRPr="00482A7F">
        <w:rPr>
          <w:rFonts w:asciiTheme="minorHAnsi" w:hAnsiTheme="minorHAnsi" w:cstheme="minorHAnsi"/>
          <w:bCs/>
        </w:rPr>
        <w:tab/>
        <w:t>Fall 2024</w:t>
      </w:r>
    </w:p>
    <w:p w14:paraId="15079307" w14:textId="77777777" w:rsidR="00482A7F" w:rsidRPr="00482A7F" w:rsidRDefault="00482A7F" w:rsidP="00482A7F">
      <w:pPr>
        <w:tabs>
          <w:tab w:val="right" w:pos="8640"/>
        </w:tabs>
        <w:ind w:right="720"/>
        <w:rPr>
          <w:rFonts w:asciiTheme="minorHAnsi" w:hAnsiTheme="minorHAnsi" w:cstheme="minorHAnsi"/>
          <w:bCs/>
        </w:rPr>
      </w:pPr>
      <w:r w:rsidRPr="00482A7F">
        <w:rPr>
          <w:rFonts w:asciiTheme="minorHAnsi" w:hAnsiTheme="minorHAnsi" w:cstheme="minorHAnsi"/>
          <w:bCs/>
        </w:rPr>
        <w:t>Adjunct Professor of History- American History since 1877</w:t>
      </w:r>
      <w:r w:rsidRPr="00482A7F">
        <w:rPr>
          <w:rFonts w:asciiTheme="minorHAnsi" w:hAnsiTheme="minorHAnsi" w:cstheme="minorHAnsi"/>
          <w:bCs/>
        </w:rPr>
        <w:tab/>
        <w:t>Fall 2024</w:t>
      </w:r>
    </w:p>
    <w:p w14:paraId="063E46AD" w14:textId="5B850409" w:rsidR="00290EC8" w:rsidRDefault="00290EC8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Adjunct Professor of History- American History since 1877</w:t>
      </w:r>
      <w:r>
        <w:rPr>
          <w:rFonts w:asciiTheme="minorHAnsi" w:hAnsiTheme="minorHAnsi" w:cstheme="minorHAnsi"/>
        </w:rPr>
        <w:tab/>
        <w:t>Spring 2025</w:t>
      </w:r>
    </w:p>
    <w:p w14:paraId="0453FE15" w14:textId="5796DA9D" w:rsidR="0077277B" w:rsidRDefault="0077277B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Adjunct Professor of History- American History </w:t>
      </w:r>
      <w:r w:rsidR="00FA2C83">
        <w:rPr>
          <w:rFonts w:asciiTheme="minorHAnsi" w:hAnsiTheme="minorHAnsi" w:cstheme="minorHAnsi"/>
        </w:rPr>
        <w:t>since 1877</w:t>
      </w:r>
      <w:r w:rsidR="00FA2C83">
        <w:rPr>
          <w:rFonts w:asciiTheme="minorHAnsi" w:hAnsiTheme="minorHAnsi" w:cstheme="minorHAnsi"/>
        </w:rPr>
        <w:tab/>
        <w:t>Summer 2025</w:t>
      </w:r>
    </w:p>
    <w:p w14:paraId="5684B47E" w14:textId="6E94D026" w:rsidR="006D66EB" w:rsidRDefault="006D66EB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Adjunct Professor of History- American History since 1877</w:t>
      </w:r>
      <w:r>
        <w:rPr>
          <w:rFonts w:asciiTheme="minorHAnsi" w:hAnsiTheme="minorHAnsi" w:cstheme="minorHAnsi"/>
        </w:rPr>
        <w:tab/>
        <w:t>Fall 2025</w:t>
      </w:r>
    </w:p>
    <w:p w14:paraId="3B296D97" w14:textId="77777777" w:rsidR="006D66EB" w:rsidRPr="00290EC8" w:rsidRDefault="006D66EB" w:rsidP="006D66EB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Adjunct Professor of History- American History since 1877</w:t>
      </w:r>
      <w:r>
        <w:rPr>
          <w:rFonts w:asciiTheme="minorHAnsi" w:hAnsiTheme="minorHAnsi" w:cstheme="minorHAnsi"/>
        </w:rPr>
        <w:tab/>
        <w:t>Fall 2025</w:t>
      </w:r>
    </w:p>
    <w:p w14:paraId="3231CA44" w14:textId="77777777" w:rsidR="006D66EB" w:rsidRDefault="006D66EB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</w:p>
    <w:p w14:paraId="03865528" w14:textId="69A39184" w:rsidR="006D66EB" w:rsidRDefault="006D66EB" w:rsidP="00482A7F">
      <w:pPr>
        <w:tabs>
          <w:tab w:val="right" w:pos="8640"/>
        </w:tabs>
        <w:ind w:right="720"/>
        <w:rPr>
          <w:rFonts w:asciiTheme="minorHAnsi" w:hAnsiTheme="minorHAnsi" w:cstheme="minorHAnsi"/>
          <w:b/>
          <w:bCs/>
        </w:rPr>
      </w:pPr>
      <w:r w:rsidRPr="006D66EB">
        <w:rPr>
          <w:rFonts w:asciiTheme="minorHAnsi" w:hAnsiTheme="minorHAnsi" w:cstheme="minorHAnsi"/>
          <w:b/>
          <w:bCs/>
        </w:rPr>
        <w:t>Texas Christian University</w:t>
      </w:r>
    </w:p>
    <w:p w14:paraId="33D24BFA" w14:textId="1EAF98E9" w:rsidR="006D66EB" w:rsidRPr="006D66EB" w:rsidRDefault="00FB1F53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Professor of History- </w:t>
      </w:r>
      <w:r w:rsidR="00292A21">
        <w:rPr>
          <w:rFonts w:asciiTheme="minorHAnsi" w:hAnsiTheme="minorHAnsi" w:cstheme="minorHAnsi"/>
        </w:rPr>
        <w:t>United States History: A Survey to 1877</w:t>
      </w:r>
    </w:p>
    <w:p w14:paraId="3F343C2A" w14:textId="77777777" w:rsidR="00482A7F" w:rsidRDefault="00482A7F" w:rsidP="00F672F2">
      <w:pPr>
        <w:tabs>
          <w:tab w:val="right" w:pos="8640"/>
        </w:tabs>
        <w:ind w:right="720"/>
        <w:rPr>
          <w:rFonts w:asciiTheme="minorHAnsi" w:hAnsiTheme="minorHAnsi" w:cstheme="minorHAnsi"/>
        </w:rPr>
      </w:pPr>
    </w:p>
    <w:p w14:paraId="4DD92BFF" w14:textId="77777777" w:rsidR="00F26584" w:rsidRDefault="00F26584" w:rsidP="00F672F2">
      <w:pPr>
        <w:tabs>
          <w:tab w:val="right" w:pos="8640"/>
        </w:tabs>
        <w:ind w:right="720"/>
        <w:rPr>
          <w:rFonts w:asciiTheme="minorHAnsi" w:hAnsiTheme="minorHAnsi" w:cstheme="minorHAnsi"/>
        </w:rPr>
      </w:pPr>
    </w:p>
    <w:p w14:paraId="200F8D93" w14:textId="0175205D" w:rsidR="00FD3C4E" w:rsidRPr="003B19FB" w:rsidRDefault="00FD3C4E" w:rsidP="00FD3C4E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</w:t>
      </w:r>
      <w:r w:rsidR="00B179CE">
        <w:rPr>
          <w:rFonts w:asciiTheme="minorHAnsi" w:hAnsiTheme="minorHAnsi" w:cstheme="minorHAnsi"/>
        </w:rPr>
        <w:t xml:space="preserve"> Assistant </w:t>
      </w:r>
      <w:r w:rsidRPr="003B19FB">
        <w:rPr>
          <w:rFonts w:asciiTheme="minorHAnsi" w:hAnsiTheme="minorHAnsi" w:cstheme="minorHAnsi"/>
        </w:rPr>
        <w:t>Teaching Experience</w:t>
      </w:r>
    </w:p>
    <w:p w14:paraId="5949E58A" w14:textId="77777777" w:rsidR="008D3897" w:rsidRDefault="008D3897" w:rsidP="00C94174">
      <w:pPr>
        <w:tabs>
          <w:tab w:val="right" w:pos="8640"/>
        </w:tabs>
        <w:ind w:right="720"/>
        <w:rPr>
          <w:rFonts w:asciiTheme="minorHAnsi" w:hAnsiTheme="minorHAnsi" w:cstheme="minorHAnsi"/>
          <w:b/>
          <w:bCs/>
        </w:rPr>
      </w:pPr>
    </w:p>
    <w:p w14:paraId="3EC2F478" w14:textId="00D2859F" w:rsidR="00A63CAD" w:rsidRDefault="00A63CAD" w:rsidP="00C94174">
      <w:pPr>
        <w:tabs>
          <w:tab w:val="right" w:pos="8640"/>
        </w:tabs>
        <w:ind w:righ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Texas Christian University</w:t>
      </w:r>
    </w:p>
    <w:p w14:paraId="275CD6BE" w14:textId="2FA6F06C" w:rsidR="00B77349" w:rsidRDefault="00B77349" w:rsidP="00C94174">
      <w:pPr>
        <w:tabs>
          <w:tab w:val="right" w:pos="8640"/>
        </w:tabs>
        <w:ind w:right="720"/>
        <w:rPr>
          <w:rFonts w:asciiTheme="minorHAnsi" w:hAnsiTheme="minorHAnsi" w:cstheme="minorHAnsi"/>
          <w:b/>
          <w:bCs/>
        </w:rPr>
      </w:pPr>
    </w:p>
    <w:p w14:paraId="1A8152EB" w14:textId="711F3C15" w:rsidR="00B179CE" w:rsidRPr="00482A7F" w:rsidRDefault="00B77349" w:rsidP="00482A7F">
      <w:pPr>
        <w:tabs>
          <w:tab w:val="right" w:pos="8640"/>
        </w:tabs>
        <w:ind w:right="720"/>
        <w:rPr>
          <w:rFonts w:asciiTheme="minorHAnsi" w:hAnsiTheme="minorHAnsi" w:cstheme="minorHAnsi"/>
          <w:bCs/>
        </w:rPr>
      </w:pPr>
      <w:r w:rsidRPr="00B77349">
        <w:rPr>
          <w:rFonts w:asciiTheme="minorHAnsi" w:hAnsiTheme="minorHAnsi" w:cstheme="minorHAnsi"/>
          <w:bCs/>
        </w:rPr>
        <w:t>Center for Texas Studies Graduate Assistant</w:t>
      </w:r>
      <w:r>
        <w:rPr>
          <w:rFonts w:asciiTheme="minorHAnsi" w:hAnsiTheme="minorHAnsi" w:cstheme="minorHAnsi"/>
          <w:bCs/>
        </w:rPr>
        <w:tab/>
        <w:t>Present</w:t>
      </w:r>
    </w:p>
    <w:p w14:paraId="55EAF704" w14:textId="7B0BAE99" w:rsidR="001D180A" w:rsidRDefault="001D180A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Graduate Teaching Assistant-</w:t>
      </w:r>
      <w:r w:rsidR="006C3531">
        <w:rPr>
          <w:rFonts w:asciiTheme="minorHAnsi" w:hAnsiTheme="minorHAnsi" w:cstheme="minorHAnsi"/>
        </w:rPr>
        <w:t xml:space="preserve"> United States History: 1941-1975</w:t>
      </w:r>
      <w:r w:rsidR="006C3531">
        <w:rPr>
          <w:rFonts w:asciiTheme="minorHAnsi" w:hAnsiTheme="minorHAnsi" w:cstheme="minorHAnsi"/>
        </w:rPr>
        <w:tab/>
        <w:t>Fall 2023</w:t>
      </w:r>
    </w:p>
    <w:p w14:paraId="6DEBC467" w14:textId="12231471" w:rsidR="005F5DB0" w:rsidRPr="00A30E9E" w:rsidRDefault="00A30E9E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Teaching Assistant- U.S. Military History</w:t>
      </w:r>
      <w:r w:rsidR="005F5DB0">
        <w:rPr>
          <w:rFonts w:asciiTheme="minorHAnsi" w:hAnsiTheme="minorHAnsi" w:cstheme="minorHAnsi"/>
        </w:rPr>
        <w:tab/>
        <w:t>Spring 2023</w:t>
      </w:r>
    </w:p>
    <w:p w14:paraId="0623C729" w14:textId="4C602C37" w:rsidR="00B179CE" w:rsidRPr="00213979" w:rsidRDefault="00213979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Student Teaching Assi</w:t>
      </w:r>
      <w:r w:rsidR="00D47FD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tant- American History t</w:t>
      </w:r>
      <w:r w:rsidR="00D47FD2">
        <w:rPr>
          <w:rFonts w:asciiTheme="minorHAnsi" w:hAnsiTheme="minorHAnsi" w:cstheme="minorHAnsi"/>
        </w:rPr>
        <w:t>o 1877</w:t>
      </w:r>
      <w:r w:rsidR="00D47FD2">
        <w:rPr>
          <w:rFonts w:asciiTheme="minorHAnsi" w:hAnsiTheme="minorHAnsi" w:cstheme="minorHAnsi"/>
        </w:rPr>
        <w:tab/>
        <w:t>Spring 2023</w:t>
      </w:r>
    </w:p>
    <w:p w14:paraId="20C7BD0F" w14:textId="11A10090" w:rsidR="005928DD" w:rsidRPr="00482A7F" w:rsidRDefault="006B66E3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Student Teaching Assistant</w:t>
      </w:r>
      <w:r w:rsidR="00FC4710">
        <w:rPr>
          <w:rFonts w:asciiTheme="minorHAnsi" w:hAnsiTheme="minorHAnsi" w:cstheme="minorHAnsi"/>
        </w:rPr>
        <w:t>- American History to 1877</w:t>
      </w:r>
      <w:r w:rsidR="005928DD">
        <w:rPr>
          <w:rFonts w:asciiTheme="minorHAnsi" w:hAnsiTheme="minorHAnsi" w:cstheme="minorHAnsi"/>
        </w:rPr>
        <w:tab/>
        <w:t>Fall 2022</w:t>
      </w:r>
    </w:p>
    <w:p w14:paraId="0BFEF18B" w14:textId="2422D740" w:rsidR="00FC4710" w:rsidRDefault="005928DD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Student Teaching Assistant</w:t>
      </w:r>
      <w:r w:rsidR="00833370">
        <w:rPr>
          <w:rFonts w:asciiTheme="minorHAnsi" w:hAnsiTheme="minorHAnsi" w:cstheme="minorHAnsi"/>
        </w:rPr>
        <w:t xml:space="preserve">- Civil War and Reconstruction </w:t>
      </w:r>
      <w:r w:rsidR="00D90035">
        <w:rPr>
          <w:rFonts w:asciiTheme="minorHAnsi" w:hAnsiTheme="minorHAnsi" w:cstheme="minorHAnsi"/>
        </w:rPr>
        <w:tab/>
      </w:r>
      <w:r w:rsidR="00D90035" w:rsidRPr="00D90035">
        <w:rPr>
          <w:rFonts w:asciiTheme="minorHAnsi" w:hAnsiTheme="minorHAnsi" w:cstheme="minorHAnsi"/>
        </w:rPr>
        <w:t>Fall 2022</w:t>
      </w:r>
    </w:p>
    <w:p w14:paraId="4289FFC9" w14:textId="77777777" w:rsidR="00D90035" w:rsidRPr="00D90035" w:rsidRDefault="00D90035" w:rsidP="00482A7F">
      <w:pPr>
        <w:pStyle w:val="ListParagraph"/>
        <w:tabs>
          <w:tab w:val="right" w:pos="8640"/>
        </w:tabs>
        <w:ind w:right="720"/>
        <w:rPr>
          <w:rFonts w:asciiTheme="minorHAnsi" w:hAnsiTheme="minorHAnsi" w:cstheme="minorHAnsi"/>
        </w:rPr>
      </w:pPr>
    </w:p>
    <w:p w14:paraId="08C29814" w14:textId="79E0C3C2" w:rsidR="00A63CAD" w:rsidRDefault="00C94174" w:rsidP="00482A7F">
      <w:pPr>
        <w:tabs>
          <w:tab w:val="right" w:pos="8640"/>
        </w:tabs>
        <w:ind w:righ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University of West Florida</w:t>
      </w:r>
    </w:p>
    <w:p w14:paraId="1B4AA19D" w14:textId="77777777" w:rsidR="00F26584" w:rsidRDefault="00F26584" w:rsidP="00482A7F">
      <w:pPr>
        <w:tabs>
          <w:tab w:val="right" w:pos="8640"/>
        </w:tabs>
        <w:ind w:right="720"/>
        <w:rPr>
          <w:rFonts w:asciiTheme="minorHAnsi" w:hAnsiTheme="minorHAnsi" w:cstheme="minorHAnsi"/>
          <w:b/>
          <w:bCs/>
        </w:rPr>
      </w:pPr>
    </w:p>
    <w:p w14:paraId="792B7A99" w14:textId="455EA84C" w:rsidR="00CD037E" w:rsidRPr="00CD037E" w:rsidRDefault="00646DAC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Graduate Student Teaching Assistant- Western Perspectives One </w:t>
      </w:r>
      <w:r>
        <w:rPr>
          <w:rFonts w:asciiTheme="minorHAnsi" w:hAnsiTheme="minorHAnsi" w:cstheme="minorHAnsi"/>
        </w:rPr>
        <w:tab/>
      </w:r>
      <w:r w:rsidR="00D13F23">
        <w:rPr>
          <w:rFonts w:asciiTheme="minorHAnsi" w:hAnsiTheme="minorHAnsi" w:cstheme="minorHAnsi"/>
        </w:rPr>
        <w:t>Summer 2022</w:t>
      </w:r>
    </w:p>
    <w:p w14:paraId="4CD5D0C1" w14:textId="4B56BA2C" w:rsidR="00646DAC" w:rsidRPr="00482A7F" w:rsidRDefault="008B6B97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Student Teaching Assistant- Senior Seminar and AMH 2020</w:t>
      </w:r>
      <w:r>
        <w:rPr>
          <w:rFonts w:asciiTheme="minorHAnsi" w:hAnsiTheme="minorHAnsi" w:cstheme="minorHAnsi"/>
        </w:rPr>
        <w:tab/>
        <w:t>Spring 2022</w:t>
      </w:r>
    </w:p>
    <w:p w14:paraId="6DA50B89" w14:textId="266FB538" w:rsidR="00CE04DC" w:rsidRPr="00482A7F" w:rsidRDefault="00F90E00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Student Teaching Assistant- Senior Seminar</w:t>
      </w:r>
      <w:r w:rsidR="00926463">
        <w:rPr>
          <w:rFonts w:asciiTheme="minorHAnsi" w:hAnsiTheme="minorHAnsi" w:cstheme="minorHAnsi"/>
        </w:rPr>
        <w:t xml:space="preserve"> and AMH 2020</w:t>
      </w:r>
      <w:r w:rsidR="002440C8">
        <w:rPr>
          <w:rFonts w:asciiTheme="minorHAnsi" w:hAnsiTheme="minorHAnsi" w:cstheme="minorHAnsi"/>
        </w:rPr>
        <w:t xml:space="preserve"> </w:t>
      </w:r>
      <w:r w:rsidR="002440C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Fall 2021</w:t>
      </w:r>
    </w:p>
    <w:p w14:paraId="371A6787" w14:textId="06CDA856" w:rsidR="00C94174" w:rsidRDefault="00C94174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Student Teaching Assistant- Senior Seminar</w:t>
      </w:r>
      <w:r>
        <w:rPr>
          <w:rFonts w:asciiTheme="minorHAnsi" w:hAnsiTheme="minorHAnsi" w:cstheme="minorHAnsi"/>
        </w:rPr>
        <w:tab/>
        <w:t>Spring 2021</w:t>
      </w:r>
    </w:p>
    <w:p w14:paraId="0565A446" w14:textId="69916E5E" w:rsidR="00C94174" w:rsidRPr="00482A7F" w:rsidRDefault="00C94174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Student Advisor for Junior Seminar Class</w:t>
      </w:r>
      <w:r>
        <w:rPr>
          <w:rFonts w:asciiTheme="minorHAnsi" w:hAnsiTheme="minorHAnsi" w:cstheme="minorHAnsi"/>
        </w:rPr>
        <w:tab/>
        <w:t>Fall 2020</w:t>
      </w:r>
    </w:p>
    <w:p w14:paraId="275BD5B1" w14:textId="77777777" w:rsidR="00C94174" w:rsidRDefault="00C94174" w:rsidP="00482A7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Graduate Student Teaching Assistant- Explore! History</w:t>
      </w:r>
      <w:r>
        <w:rPr>
          <w:rFonts w:asciiTheme="minorHAnsi" w:hAnsiTheme="minorHAnsi" w:cstheme="minorHAnsi"/>
        </w:rPr>
        <w:tab/>
        <w:t>Fall 2020</w:t>
      </w:r>
    </w:p>
    <w:p w14:paraId="202FBE58" w14:textId="4FDAE47C" w:rsidR="00C94174" w:rsidRPr="003B19FB" w:rsidRDefault="00C94174" w:rsidP="00C94174">
      <w:pPr>
        <w:tabs>
          <w:tab w:val="right" w:pos="90"/>
          <w:tab w:val="right" w:pos="8640"/>
        </w:tabs>
        <w:ind w:right="720"/>
        <w:rPr>
          <w:rFonts w:asciiTheme="minorHAnsi" w:hAnsiTheme="minorHAnsi" w:cstheme="minorHAnsi"/>
        </w:rPr>
      </w:pPr>
    </w:p>
    <w:p w14:paraId="4074C985" w14:textId="77777777" w:rsidR="00C726CE" w:rsidRPr="00C726CE" w:rsidRDefault="00C726CE" w:rsidP="00A90527">
      <w:pPr>
        <w:rPr>
          <w:rFonts w:asciiTheme="minorHAnsi" w:hAnsiTheme="minorHAnsi" w:cstheme="minorHAnsi"/>
        </w:rPr>
      </w:pPr>
    </w:p>
    <w:p w14:paraId="3CDA2B77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Honors and Awards</w:t>
      </w:r>
    </w:p>
    <w:p w14:paraId="1DD67B78" w14:textId="747A83E1" w:rsidR="00DF50A5" w:rsidRDefault="00DF50A5" w:rsidP="00634EC5">
      <w:pPr>
        <w:tabs>
          <w:tab w:val="right" w:pos="8640"/>
        </w:tabs>
        <w:rPr>
          <w:rFonts w:asciiTheme="minorHAnsi" w:hAnsiTheme="minorHAnsi" w:cstheme="minorHAnsi"/>
          <w:bCs/>
        </w:rPr>
      </w:pPr>
    </w:p>
    <w:p w14:paraId="600E298A" w14:textId="77777777" w:rsidR="00EA45B7" w:rsidRDefault="0017519B" w:rsidP="00634EC5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Center for History and Culture of Southeast Texas</w:t>
      </w:r>
    </w:p>
    <w:p w14:paraId="63C49E23" w14:textId="06399145" w:rsidR="009764AD" w:rsidRDefault="0017519B" w:rsidP="00634EC5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and the Upper Gulf Coast</w:t>
      </w:r>
      <w:r w:rsidR="00EA45B7">
        <w:rPr>
          <w:rFonts w:asciiTheme="minorHAnsi" w:hAnsiTheme="minorHAnsi" w:cstheme="minorHAnsi"/>
          <w:bCs/>
        </w:rPr>
        <w:t xml:space="preserve"> 2025 Fellow</w:t>
      </w:r>
      <w:r w:rsidR="0023770C">
        <w:rPr>
          <w:rFonts w:asciiTheme="minorHAnsi" w:hAnsiTheme="minorHAnsi" w:cstheme="minorHAnsi"/>
          <w:bCs/>
        </w:rPr>
        <w:t>- Lamar University</w:t>
      </w:r>
      <w:r w:rsidR="00EA45B7">
        <w:rPr>
          <w:rFonts w:asciiTheme="minorHAnsi" w:hAnsiTheme="minorHAnsi" w:cstheme="minorHAnsi"/>
          <w:bCs/>
        </w:rPr>
        <w:tab/>
      </w:r>
      <w:r w:rsidR="0021554C">
        <w:rPr>
          <w:rFonts w:asciiTheme="minorHAnsi" w:hAnsiTheme="minorHAnsi" w:cstheme="minorHAnsi"/>
          <w:bCs/>
        </w:rPr>
        <w:t>2025-2026</w:t>
      </w:r>
      <w:r w:rsidR="00EA45B7">
        <w:rPr>
          <w:rFonts w:asciiTheme="minorHAnsi" w:hAnsiTheme="minorHAnsi" w:cstheme="minorHAnsi"/>
          <w:bCs/>
        </w:rPr>
        <w:tab/>
      </w:r>
    </w:p>
    <w:p w14:paraId="1D6DF4E8" w14:textId="2D569D40" w:rsidR="00DB1BD9" w:rsidRDefault="00DB1BD9" w:rsidP="00634EC5">
      <w:pPr>
        <w:tabs>
          <w:tab w:val="right" w:pos="864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Boller </w:t>
      </w:r>
      <w:r w:rsidR="00F346D1">
        <w:rPr>
          <w:rFonts w:asciiTheme="minorHAnsi" w:hAnsiTheme="minorHAnsi" w:cstheme="minorHAnsi"/>
          <w:bCs/>
        </w:rPr>
        <w:t xml:space="preserve">PhD Candidate </w:t>
      </w:r>
      <w:r w:rsidR="00BD58D0">
        <w:rPr>
          <w:rFonts w:asciiTheme="minorHAnsi" w:hAnsiTheme="minorHAnsi" w:cstheme="minorHAnsi"/>
          <w:bCs/>
        </w:rPr>
        <w:t>Dissertation Travel Grant</w:t>
      </w:r>
      <w:r w:rsidR="0023770C">
        <w:rPr>
          <w:rFonts w:asciiTheme="minorHAnsi" w:hAnsiTheme="minorHAnsi" w:cstheme="minorHAnsi"/>
          <w:bCs/>
        </w:rPr>
        <w:t xml:space="preserve"> Award</w:t>
      </w:r>
      <w:r w:rsidR="00BD58D0">
        <w:rPr>
          <w:rFonts w:asciiTheme="minorHAnsi" w:hAnsiTheme="minorHAnsi" w:cstheme="minorHAnsi"/>
          <w:bCs/>
        </w:rPr>
        <w:t>-TCU</w:t>
      </w:r>
      <w:r w:rsidR="00BD58D0">
        <w:rPr>
          <w:rFonts w:asciiTheme="minorHAnsi" w:hAnsiTheme="minorHAnsi" w:cstheme="minorHAnsi"/>
          <w:bCs/>
        </w:rPr>
        <w:tab/>
      </w:r>
      <w:r w:rsidR="0016781D">
        <w:rPr>
          <w:rFonts w:asciiTheme="minorHAnsi" w:hAnsiTheme="minorHAnsi" w:cstheme="minorHAnsi"/>
          <w:bCs/>
        </w:rPr>
        <w:t>2024-2025</w:t>
      </w:r>
    </w:p>
    <w:p w14:paraId="2EA65F04" w14:textId="644AA937" w:rsidR="005669CE" w:rsidRDefault="005669CE" w:rsidP="00634EC5">
      <w:pPr>
        <w:tabs>
          <w:tab w:val="right" w:pos="8640"/>
        </w:tabs>
        <w:rPr>
          <w:rFonts w:asciiTheme="minorHAnsi" w:hAnsiTheme="minorHAnsi" w:cstheme="minorHAnsi"/>
          <w:bCs/>
        </w:rPr>
      </w:pPr>
      <w:r w:rsidRPr="005669CE">
        <w:rPr>
          <w:rFonts w:asciiTheme="minorHAnsi" w:hAnsiTheme="minorHAnsi" w:cstheme="minorHAnsi"/>
          <w:bCs/>
        </w:rPr>
        <w:t>Boller-Worcester Travel Grant-TCU</w:t>
      </w:r>
      <w:r w:rsidRPr="005669CE">
        <w:rPr>
          <w:rFonts w:asciiTheme="minorHAnsi" w:hAnsiTheme="minorHAnsi" w:cstheme="minorHAnsi"/>
          <w:bCs/>
        </w:rPr>
        <w:tab/>
        <w:t>202</w:t>
      </w:r>
      <w:r>
        <w:rPr>
          <w:rFonts w:asciiTheme="minorHAnsi" w:hAnsiTheme="minorHAnsi" w:cstheme="minorHAnsi"/>
          <w:bCs/>
        </w:rPr>
        <w:t>3</w:t>
      </w:r>
      <w:r w:rsidRPr="005669CE">
        <w:rPr>
          <w:rFonts w:asciiTheme="minorHAnsi" w:hAnsiTheme="minorHAnsi" w:cstheme="minorHAnsi"/>
          <w:bCs/>
        </w:rPr>
        <w:t>-202</w:t>
      </w:r>
      <w:r>
        <w:rPr>
          <w:rFonts w:asciiTheme="minorHAnsi" w:hAnsiTheme="minorHAnsi" w:cstheme="minorHAnsi"/>
          <w:bCs/>
        </w:rPr>
        <w:t>4</w:t>
      </w:r>
    </w:p>
    <w:p w14:paraId="203C4D15" w14:textId="27E1D325" w:rsidR="003D17E9" w:rsidRDefault="00585E4E" w:rsidP="00634EC5">
      <w:pPr>
        <w:tabs>
          <w:tab w:val="right" w:pos="8640"/>
        </w:tabs>
        <w:rPr>
          <w:rFonts w:asciiTheme="minorHAnsi" w:hAnsiTheme="minorHAnsi" w:cstheme="minorHAnsi"/>
          <w:bCs/>
        </w:rPr>
      </w:pPr>
      <w:bookmarkStart w:id="1" w:name="_Hlk192151563"/>
      <w:r>
        <w:rPr>
          <w:rFonts w:asciiTheme="minorHAnsi" w:hAnsiTheme="minorHAnsi" w:cstheme="minorHAnsi"/>
          <w:bCs/>
        </w:rPr>
        <w:t>Boller-Wo</w:t>
      </w:r>
      <w:r w:rsidR="009D1EA3">
        <w:rPr>
          <w:rFonts w:asciiTheme="minorHAnsi" w:hAnsiTheme="minorHAnsi" w:cstheme="minorHAnsi"/>
          <w:bCs/>
        </w:rPr>
        <w:t>rcester Travel Grant-TCU</w:t>
      </w:r>
      <w:r w:rsidR="009D1EA3">
        <w:rPr>
          <w:rFonts w:asciiTheme="minorHAnsi" w:hAnsiTheme="minorHAnsi" w:cstheme="minorHAnsi"/>
          <w:bCs/>
        </w:rPr>
        <w:tab/>
        <w:t>2022-2023</w:t>
      </w:r>
    </w:p>
    <w:bookmarkEnd w:id="1"/>
    <w:p w14:paraId="27741632" w14:textId="31799455" w:rsidR="00634EC5" w:rsidRDefault="00634EC5" w:rsidP="00634EC5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G</w:t>
      </w:r>
      <w:r w:rsidR="00C06FF2">
        <w:rPr>
          <w:rFonts w:asciiTheme="minorHAnsi" w:hAnsiTheme="minorHAnsi" w:cstheme="minorHAnsi"/>
          <w:bCs/>
        </w:rPr>
        <w:t>raduate Student</w:t>
      </w:r>
      <w:r>
        <w:rPr>
          <w:rFonts w:asciiTheme="minorHAnsi" w:hAnsiTheme="minorHAnsi" w:cstheme="minorHAnsi"/>
          <w:bCs/>
        </w:rPr>
        <w:t xml:space="preserve"> Teaching Assistant</w:t>
      </w:r>
      <w:r w:rsidR="00C06FF2">
        <w:rPr>
          <w:rFonts w:asciiTheme="minorHAnsi" w:hAnsiTheme="minorHAnsi" w:cstheme="minorHAnsi"/>
          <w:bCs/>
        </w:rPr>
        <w:t xml:space="preserve"> of the Year</w:t>
      </w:r>
      <w:r w:rsidR="005F45AD">
        <w:rPr>
          <w:rFonts w:asciiTheme="minorHAnsi" w:hAnsiTheme="minorHAnsi" w:cstheme="minorHAnsi"/>
          <w:bCs/>
        </w:rPr>
        <w:t>- History Department</w:t>
      </w:r>
      <w:r w:rsidR="003D17E9">
        <w:rPr>
          <w:rFonts w:asciiTheme="minorHAnsi" w:hAnsiTheme="minorHAnsi" w:cstheme="minorHAnsi"/>
          <w:bCs/>
        </w:rPr>
        <w:t>-UWF</w:t>
      </w:r>
      <w:r w:rsidR="00C06FF2" w:rsidRPr="003B19FB">
        <w:rPr>
          <w:rFonts w:asciiTheme="minorHAnsi" w:hAnsiTheme="minorHAnsi" w:cstheme="minorHAnsi"/>
        </w:rPr>
        <w:tab/>
      </w:r>
      <w:r w:rsidR="00C06FF2">
        <w:rPr>
          <w:rFonts w:asciiTheme="minorHAnsi" w:hAnsiTheme="minorHAnsi" w:cstheme="minorHAnsi"/>
        </w:rPr>
        <w:t>2020</w:t>
      </w:r>
      <w:r w:rsidR="00C07AF7">
        <w:rPr>
          <w:rFonts w:asciiTheme="minorHAnsi" w:hAnsiTheme="minorHAnsi" w:cstheme="minorHAnsi"/>
        </w:rPr>
        <w:t>-2021</w:t>
      </w:r>
    </w:p>
    <w:p w14:paraId="3874A9B0" w14:textId="0CED20CA" w:rsidR="00634EC5" w:rsidRDefault="005F45AD" w:rsidP="00634EC5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Graduate Merit </w:t>
      </w:r>
      <w:r w:rsidR="00B672E6">
        <w:rPr>
          <w:rFonts w:asciiTheme="minorHAnsi" w:hAnsiTheme="minorHAnsi" w:cstheme="minorHAnsi"/>
        </w:rPr>
        <w:t xml:space="preserve">Research </w:t>
      </w:r>
      <w:r>
        <w:rPr>
          <w:rFonts w:asciiTheme="minorHAnsi" w:hAnsiTheme="minorHAnsi" w:cstheme="minorHAnsi"/>
        </w:rPr>
        <w:t>Scholarship</w:t>
      </w:r>
      <w:r w:rsidR="003D17E9">
        <w:rPr>
          <w:rFonts w:asciiTheme="minorHAnsi" w:hAnsiTheme="minorHAnsi" w:cstheme="minorHAnsi"/>
        </w:rPr>
        <w:t>-UWF</w:t>
      </w:r>
      <w:r>
        <w:rPr>
          <w:rFonts w:asciiTheme="minorHAnsi" w:hAnsiTheme="minorHAnsi" w:cstheme="minorHAnsi"/>
        </w:rPr>
        <w:tab/>
        <w:t>2019-2020</w:t>
      </w:r>
    </w:p>
    <w:p w14:paraId="4B95BE65" w14:textId="14BE208A" w:rsidR="005F45AD" w:rsidRDefault="005F45AD" w:rsidP="00634EC5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Ron &amp; Valmae Bess History </w:t>
      </w:r>
      <w:r w:rsidR="00556F07">
        <w:rPr>
          <w:rFonts w:asciiTheme="minorHAnsi" w:hAnsiTheme="minorHAnsi" w:cstheme="minorHAnsi"/>
        </w:rPr>
        <w:t xml:space="preserve">Research </w:t>
      </w:r>
      <w:r>
        <w:rPr>
          <w:rFonts w:asciiTheme="minorHAnsi" w:hAnsiTheme="minorHAnsi" w:cstheme="minorHAnsi"/>
        </w:rPr>
        <w:t>Scholarship</w:t>
      </w:r>
      <w:r w:rsidR="003D17E9">
        <w:rPr>
          <w:rFonts w:asciiTheme="minorHAnsi" w:hAnsiTheme="minorHAnsi" w:cstheme="minorHAnsi"/>
        </w:rPr>
        <w:t>-UWF</w:t>
      </w:r>
      <w:r>
        <w:rPr>
          <w:rFonts w:asciiTheme="minorHAnsi" w:hAnsiTheme="minorHAnsi" w:cstheme="minorHAnsi"/>
        </w:rPr>
        <w:tab/>
        <w:t>2019-2020</w:t>
      </w:r>
    </w:p>
    <w:p w14:paraId="3F753E26" w14:textId="6BAB9B81" w:rsidR="00251FA2" w:rsidRPr="003B19FB" w:rsidRDefault="005F45AD" w:rsidP="00C94174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Undergraduate Student of the Year- History Department</w:t>
      </w:r>
      <w:r w:rsidR="003D17E9">
        <w:rPr>
          <w:rFonts w:asciiTheme="minorHAnsi" w:hAnsiTheme="minorHAnsi" w:cstheme="minorHAnsi"/>
        </w:rPr>
        <w:t>-UWF</w:t>
      </w:r>
      <w:r>
        <w:rPr>
          <w:rFonts w:asciiTheme="minorHAnsi" w:hAnsiTheme="minorHAnsi" w:cstheme="minorHAnsi"/>
        </w:rPr>
        <w:tab/>
        <w:t>2019</w:t>
      </w:r>
      <w:r w:rsidR="00C07AF7">
        <w:rPr>
          <w:rFonts w:asciiTheme="minorHAnsi" w:hAnsiTheme="minorHAnsi" w:cstheme="minorHAnsi"/>
        </w:rPr>
        <w:t>-2020</w:t>
      </w:r>
      <w:bookmarkStart w:id="2" w:name="_Hlk64586105"/>
    </w:p>
    <w:bookmarkEnd w:id="2"/>
    <w:p w14:paraId="5630F469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7790628" w14:textId="3DDBC5AC" w:rsidR="00215408" w:rsidRDefault="00215408" w:rsidP="00215408">
      <w:pPr>
        <w:pStyle w:val="Heading1"/>
        <w:rPr>
          <w:rFonts w:asciiTheme="minorHAnsi" w:hAnsiTheme="minorHAnsi" w:cstheme="minorHAnsi"/>
        </w:rPr>
      </w:pPr>
      <w:r w:rsidRPr="001C54E3">
        <w:rPr>
          <w:rFonts w:asciiTheme="minorHAnsi" w:hAnsiTheme="minorHAnsi" w:cstheme="minorHAnsi"/>
        </w:rPr>
        <w:t>P</w:t>
      </w:r>
      <w:r w:rsidR="001C54E3">
        <w:rPr>
          <w:rFonts w:asciiTheme="minorHAnsi" w:hAnsiTheme="minorHAnsi" w:cstheme="minorHAnsi"/>
        </w:rPr>
        <w:t>ublications</w:t>
      </w:r>
    </w:p>
    <w:p w14:paraId="6F76B025" w14:textId="77777777" w:rsidR="005614FF" w:rsidRDefault="005614FF" w:rsidP="00E058FD">
      <w:pPr>
        <w:rPr>
          <w:rFonts w:eastAsia="Calibri"/>
          <w:i/>
          <w:iCs/>
          <w:szCs w:val="22"/>
        </w:rPr>
      </w:pPr>
    </w:p>
    <w:p w14:paraId="2ACCBF78" w14:textId="0A941F05" w:rsidR="00B77349" w:rsidRPr="00C67CD4" w:rsidRDefault="00C67CD4" w:rsidP="00E058FD">
      <w:pPr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>“</w:t>
      </w:r>
      <w:r w:rsidR="00482A7F">
        <w:rPr>
          <w:rFonts w:eastAsia="Calibri"/>
          <w:iCs/>
          <w:szCs w:val="22"/>
        </w:rPr>
        <w:t>Enlightened Rebels</w:t>
      </w:r>
      <w:r w:rsidR="000F48FC" w:rsidRPr="000F48FC">
        <w:rPr>
          <w:rFonts w:eastAsia="Calibri"/>
          <w:iCs/>
          <w:szCs w:val="22"/>
        </w:rPr>
        <w:t xml:space="preserve"> and Patrimonial Sovereigns: The 1768 French Creole Revolt in Spanish Louisiana.</w:t>
      </w:r>
      <w:r>
        <w:rPr>
          <w:rFonts w:eastAsia="Calibri"/>
          <w:iCs/>
          <w:szCs w:val="22"/>
        </w:rPr>
        <w:t>” in</w:t>
      </w:r>
      <w:r w:rsidR="00B77349">
        <w:rPr>
          <w:rFonts w:eastAsia="Calibri"/>
          <w:iCs/>
          <w:szCs w:val="22"/>
        </w:rPr>
        <w:t xml:space="preserve"> </w:t>
      </w:r>
      <w:r w:rsidR="00B77349">
        <w:rPr>
          <w:rFonts w:eastAsia="Calibri"/>
          <w:i/>
          <w:iCs/>
          <w:szCs w:val="22"/>
        </w:rPr>
        <w:t xml:space="preserve">Gulf South Rebels, Insurgents, and </w:t>
      </w:r>
      <w:r>
        <w:rPr>
          <w:rFonts w:eastAsia="Calibri"/>
          <w:i/>
          <w:iCs/>
          <w:szCs w:val="22"/>
        </w:rPr>
        <w:t>Revolutionaries</w:t>
      </w:r>
      <w:r w:rsidR="00C20D84">
        <w:rPr>
          <w:rFonts w:eastAsia="Calibri"/>
          <w:i/>
          <w:iCs/>
          <w:szCs w:val="22"/>
        </w:rPr>
        <w:t>, 1700-1860</w:t>
      </w:r>
      <w:r>
        <w:rPr>
          <w:rFonts w:eastAsia="Calibri"/>
          <w:iCs/>
          <w:szCs w:val="22"/>
        </w:rPr>
        <w:t xml:space="preserve"> ed. </w:t>
      </w:r>
      <w:r w:rsidR="00C20D84">
        <w:rPr>
          <w:rFonts w:eastAsia="Calibri"/>
          <w:iCs/>
          <w:szCs w:val="22"/>
        </w:rPr>
        <w:t>b</w:t>
      </w:r>
      <w:r>
        <w:rPr>
          <w:rFonts w:eastAsia="Calibri"/>
          <w:iCs/>
          <w:szCs w:val="22"/>
        </w:rPr>
        <w:t xml:space="preserve">y Paul Barba </w:t>
      </w:r>
      <w:r w:rsidR="0021554C">
        <w:rPr>
          <w:rFonts w:eastAsia="Calibri"/>
          <w:iCs/>
          <w:szCs w:val="22"/>
        </w:rPr>
        <w:t>(</w:t>
      </w:r>
      <w:r>
        <w:rPr>
          <w:rFonts w:eastAsia="Calibri"/>
          <w:iCs/>
          <w:szCs w:val="22"/>
        </w:rPr>
        <w:t>Palgrave Macmillan, 2025).</w:t>
      </w:r>
    </w:p>
    <w:p w14:paraId="497AFC9F" w14:textId="77777777" w:rsidR="00B77349" w:rsidRDefault="00B77349" w:rsidP="00E058FD">
      <w:pPr>
        <w:rPr>
          <w:rFonts w:eastAsia="Calibri"/>
          <w:i/>
          <w:iCs/>
          <w:szCs w:val="22"/>
        </w:rPr>
      </w:pPr>
    </w:p>
    <w:p w14:paraId="1D8ACF49" w14:textId="77777777" w:rsidR="0021554C" w:rsidRPr="00752B6C" w:rsidRDefault="0021554C" w:rsidP="0021554C">
      <w:r>
        <w:rPr>
          <w:i/>
          <w:iCs/>
        </w:rPr>
        <w:t>Reckoning with Slavery: Gender, Kinship, and Capitalism in the Early Republic</w:t>
      </w:r>
      <w:r>
        <w:t xml:space="preserve">. By Jennifer Morgan. Book review for the </w:t>
      </w:r>
      <w:r>
        <w:rPr>
          <w:i/>
          <w:iCs/>
        </w:rPr>
        <w:t xml:space="preserve">Southern Historian </w:t>
      </w:r>
      <w:r>
        <w:t>(2022)</w:t>
      </w:r>
    </w:p>
    <w:p w14:paraId="47AB9BF5" w14:textId="77777777" w:rsidR="0021554C" w:rsidRDefault="0021554C" w:rsidP="00E058FD">
      <w:pPr>
        <w:rPr>
          <w:rFonts w:eastAsia="Calibri"/>
          <w:i/>
          <w:iCs/>
          <w:szCs w:val="22"/>
        </w:rPr>
      </w:pPr>
    </w:p>
    <w:p w14:paraId="333B31ED" w14:textId="0BDA1C43" w:rsidR="00E058FD" w:rsidRDefault="00C637C8" w:rsidP="00E058FD">
      <w:pPr>
        <w:rPr>
          <w:rFonts w:eastAsia="Calibri"/>
          <w:szCs w:val="22"/>
        </w:rPr>
      </w:pPr>
      <w:r w:rsidRPr="00C637C8">
        <w:rPr>
          <w:rFonts w:eastAsia="Calibri"/>
          <w:i/>
          <w:iCs/>
          <w:szCs w:val="22"/>
        </w:rPr>
        <w:t>Gunboats, Muskets, and Torpedoes: Coastal North Carolina, 1861-1865</w:t>
      </w:r>
      <w:r w:rsidRPr="00C637C8">
        <w:rPr>
          <w:rFonts w:eastAsia="Calibri"/>
          <w:szCs w:val="22"/>
        </w:rPr>
        <w:t>. By Michael Laramie.</w:t>
      </w:r>
      <w:r w:rsidR="002D1719">
        <w:rPr>
          <w:rFonts w:eastAsia="Calibri"/>
          <w:szCs w:val="22"/>
        </w:rPr>
        <w:t xml:space="preserve"> </w:t>
      </w:r>
      <w:r w:rsidR="006C1057">
        <w:rPr>
          <w:rFonts w:eastAsia="Calibri"/>
          <w:szCs w:val="22"/>
        </w:rPr>
        <w:t xml:space="preserve">Book review for </w:t>
      </w:r>
      <w:r w:rsidR="0076195B">
        <w:rPr>
          <w:rFonts w:eastAsia="Calibri"/>
          <w:i/>
          <w:iCs/>
          <w:szCs w:val="22"/>
        </w:rPr>
        <w:t xml:space="preserve">The Northern </w:t>
      </w:r>
      <w:r w:rsidR="00D05E82">
        <w:rPr>
          <w:rFonts w:eastAsia="Calibri"/>
          <w:i/>
          <w:iCs/>
          <w:szCs w:val="22"/>
        </w:rPr>
        <w:t>Mariner</w:t>
      </w:r>
      <w:r w:rsidR="00D05E82">
        <w:rPr>
          <w:rFonts w:eastAsia="Calibri"/>
          <w:szCs w:val="22"/>
        </w:rPr>
        <w:t>.</w:t>
      </w:r>
      <w:r w:rsidR="00317551">
        <w:rPr>
          <w:rFonts w:eastAsia="Calibri"/>
          <w:szCs w:val="22"/>
        </w:rPr>
        <w:t xml:space="preserve"> (2021)</w:t>
      </w:r>
    </w:p>
    <w:p w14:paraId="739F4955" w14:textId="77777777" w:rsidR="002D1719" w:rsidRDefault="002D1719" w:rsidP="00E058FD">
      <w:pPr>
        <w:rPr>
          <w:rFonts w:eastAsia="Calibri"/>
          <w:szCs w:val="22"/>
        </w:rPr>
      </w:pPr>
    </w:p>
    <w:p w14:paraId="3A43773E" w14:textId="439CEA5D" w:rsidR="001A1097" w:rsidRDefault="001A1097" w:rsidP="001A1097">
      <w:r w:rsidRPr="001A1097">
        <w:rPr>
          <w:i/>
          <w:iCs/>
        </w:rPr>
        <w:t xml:space="preserve">Britain's War Against the Slave Trade: The Operations of the Royal Navy's West Africa Squadron 1807-1867 </w:t>
      </w:r>
      <w:r w:rsidRPr="001A1097">
        <w:t>by Anthony Sullivan</w:t>
      </w:r>
      <w:r w:rsidR="002D1719">
        <w:t xml:space="preserve">. Book review for </w:t>
      </w:r>
      <w:r w:rsidR="003A020F">
        <w:t xml:space="preserve">the </w:t>
      </w:r>
      <w:r w:rsidR="003A020F">
        <w:rPr>
          <w:i/>
          <w:iCs/>
        </w:rPr>
        <w:t>Nautical Research Journal</w:t>
      </w:r>
      <w:r w:rsidR="003A020F">
        <w:t>.</w:t>
      </w:r>
      <w:r w:rsidR="00317551">
        <w:t xml:space="preserve"> (2021)</w:t>
      </w:r>
    </w:p>
    <w:p w14:paraId="405C71E7" w14:textId="77777777" w:rsidR="00F20056" w:rsidRDefault="00F20056" w:rsidP="001A1097"/>
    <w:p w14:paraId="1BC692AA" w14:textId="77777777" w:rsidR="00F20056" w:rsidRDefault="00F20056" w:rsidP="001A1097"/>
    <w:p w14:paraId="796329D2" w14:textId="77777777" w:rsidR="00F20056" w:rsidRDefault="00F20056" w:rsidP="001A1097"/>
    <w:p w14:paraId="20DD2E18" w14:textId="427F8893" w:rsidR="00F20056" w:rsidRPr="006F44A6" w:rsidRDefault="006F44A6" w:rsidP="00F20056">
      <w:pPr>
        <w:pStyle w:val="Heading1"/>
        <w:rPr>
          <w:rFonts w:asciiTheme="majorHAnsi" w:hAnsiTheme="majorHAnsi" w:cstheme="majorHAnsi"/>
          <w:szCs w:val="24"/>
        </w:rPr>
      </w:pPr>
      <w:r w:rsidRPr="006F44A6">
        <w:rPr>
          <w:rFonts w:asciiTheme="majorHAnsi" w:hAnsiTheme="majorHAnsi" w:cstheme="majorHAnsi"/>
          <w:szCs w:val="24"/>
        </w:rPr>
        <w:lastRenderedPageBreak/>
        <w:t>SPECIAL PROJECTS</w:t>
      </w:r>
    </w:p>
    <w:p w14:paraId="2C0FC0F0" w14:textId="117ADB9A" w:rsidR="00F20056" w:rsidRDefault="002C57BE" w:rsidP="001A1097">
      <w:r>
        <w:t>Digital History Project</w:t>
      </w:r>
    </w:p>
    <w:p w14:paraId="1CB671C6" w14:textId="6EE313BA" w:rsidR="002C57BE" w:rsidRPr="001A1097" w:rsidRDefault="00AF67B9" w:rsidP="002C57BE">
      <w:pPr>
        <w:pStyle w:val="ListParagraph"/>
        <w:numPr>
          <w:ilvl w:val="0"/>
          <w:numId w:val="33"/>
        </w:numPr>
      </w:pPr>
      <w:r>
        <w:t xml:space="preserve"> (Forthcoming) </w:t>
      </w:r>
      <w:r w:rsidR="002C57BE">
        <w:t>Webs of Intrigue</w:t>
      </w:r>
      <w:r w:rsidR="00BE657C">
        <w:t>: Mapping Revolutionary Social Networks in the Gulf South, 1760-1836</w:t>
      </w:r>
    </w:p>
    <w:p w14:paraId="1ED4AB7C" w14:textId="77777777" w:rsidR="00215408" w:rsidRDefault="00215408" w:rsidP="00251FA2">
      <w:pPr>
        <w:pStyle w:val="Heading1"/>
        <w:rPr>
          <w:rFonts w:asciiTheme="minorHAnsi" w:hAnsiTheme="minorHAnsi" w:cstheme="minorHAnsi"/>
        </w:rPr>
      </w:pPr>
    </w:p>
    <w:p w14:paraId="6C0E792C" w14:textId="6128E065" w:rsidR="00A31EB3" w:rsidRDefault="004A744F" w:rsidP="00B5725C">
      <w:pPr>
        <w:pStyle w:val="Heading1"/>
        <w:rPr>
          <w:rFonts w:asciiTheme="minorHAnsi" w:hAnsiTheme="minorHAnsi" w:cstheme="minorHAnsi"/>
        </w:rPr>
      </w:pPr>
      <w:bookmarkStart w:id="3" w:name="_Hlk213829570"/>
      <w:r>
        <w:rPr>
          <w:rFonts w:asciiTheme="minorHAnsi" w:hAnsiTheme="minorHAnsi" w:cstheme="minorHAnsi"/>
        </w:rPr>
        <w:t xml:space="preserve">Conference Presentations </w:t>
      </w:r>
    </w:p>
    <w:bookmarkEnd w:id="3"/>
    <w:p w14:paraId="077E463B" w14:textId="77777777" w:rsidR="009F24C0" w:rsidRDefault="009F24C0" w:rsidP="004A744F">
      <w:pPr>
        <w:tabs>
          <w:tab w:val="right" w:pos="8640"/>
        </w:tabs>
        <w:ind w:right="720"/>
        <w:rPr>
          <w:rFonts w:asciiTheme="minorHAnsi" w:hAnsiTheme="minorHAnsi" w:cstheme="minorHAnsi"/>
        </w:rPr>
      </w:pPr>
    </w:p>
    <w:p w14:paraId="34C1C4CA" w14:textId="14B032F9" w:rsidR="00DC7F65" w:rsidRDefault="001C324B" w:rsidP="00685893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 w:rsidRPr="00685893">
        <w:rPr>
          <w:rFonts w:asciiTheme="minorHAnsi" w:hAnsiTheme="minorHAnsi" w:cstheme="minorHAnsi"/>
        </w:rPr>
        <w:t xml:space="preserve">Society for Historians of the Early Republic (SHEAR)- </w:t>
      </w:r>
      <w:r w:rsidR="00585743" w:rsidRPr="00685893">
        <w:rPr>
          <w:rFonts w:asciiTheme="minorHAnsi" w:hAnsiTheme="minorHAnsi" w:cstheme="minorHAnsi"/>
        </w:rPr>
        <w:t>Providence, Rhode Islan</w:t>
      </w:r>
      <w:r w:rsidR="00685893" w:rsidRPr="00685893">
        <w:rPr>
          <w:rFonts w:asciiTheme="minorHAnsi" w:hAnsiTheme="minorHAnsi" w:cstheme="minorHAnsi"/>
        </w:rPr>
        <w:t>d</w:t>
      </w:r>
    </w:p>
    <w:p w14:paraId="03323015" w14:textId="236964EC" w:rsidR="00685893" w:rsidRPr="00DB44D4" w:rsidRDefault="00685893" w:rsidP="004A744F">
      <w:pPr>
        <w:pStyle w:val="ListParagraph"/>
        <w:numPr>
          <w:ilvl w:val="0"/>
          <w:numId w:val="32"/>
        </w:numPr>
        <w:tabs>
          <w:tab w:val="right" w:pos="8640"/>
        </w:tabs>
        <w:ind w:right="720"/>
        <w:rPr>
          <w:rFonts w:asciiTheme="minorHAnsi" w:hAnsiTheme="minorHAnsi" w:cstheme="minorHAnsi"/>
        </w:rPr>
      </w:pPr>
      <w:r w:rsidRPr="00F64D23">
        <w:t>Reenter[ed] Upon Its Natural Right”: Patrimonial Sovereignty and the 1768 French Creole Revolt in Spanish Louisiana</w:t>
      </w:r>
      <w:r>
        <w:tab/>
        <w:t>2025</w:t>
      </w:r>
    </w:p>
    <w:p w14:paraId="556D6434" w14:textId="5BC01A9A" w:rsidR="009A091A" w:rsidRDefault="00D42889" w:rsidP="004A744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Organization of </w:t>
      </w:r>
      <w:r w:rsidR="008F35D0">
        <w:rPr>
          <w:rFonts w:asciiTheme="minorHAnsi" w:hAnsiTheme="minorHAnsi" w:cstheme="minorHAnsi"/>
        </w:rPr>
        <w:t>American Historians- Chicago, Illinois</w:t>
      </w:r>
    </w:p>
    <w:p w14:paraId="7801FE33" w14:textId="50D62573" w:rsidR="009A091A" w:rsidRPr="005663EA" w:rsidRDefault="001C55DE" w:rsidP="004A744F">
      <w:pPr>
        <w:pStyle w:val="ListParagraph"/>
        <w:numPr>
          <w:ilvl w:val="0"/>
          <w:numId w:val="29"/>
        </w:numPr>
        <w:tabs>
          <w:tab w:val="right" w:pos="8640"/>
        </w:tabs>
        <w:ind w:right="720"/>
        <w:rPr>
          <w:rFonts w:asciiTheme="minorHAnsi" w:hAnsiTheme="minorHAnsi" w:cstheme="minorHAnsi"/>
          <w:bCs/>
        </w:rPr>
      </w:pPr>
      <w:bookmarkStart w:id="4" w:name="_gjdgxs" w:colFirst="0" w:colLast="0"/>
      <w:bookmarkEnd w:id="4"/>
      <w:r>
        <w:rPr>
          <w:rFonts w:asciiTheme="minorHAnsi" w:hAnsiTheme="minorHAnsi" w:cstheme="minorHAnsi"/>
          <w:bCs/>
        </w:rPr>
        <w:t>“</w:t>
      </w:r>
      <w:r w:rsidRPr="001C55DE">
        <w:rPr>
          <w:rFonts w:asciiTheme="minorHAnsi" w:hAnsiTheme="minorHAnsi" w:cstheme="minorHAnsi"/>
          <w:bCs/>
        </w:rPr>
        <w:t>Enlightened Rebels and Patrimonial Sovereigns: The 1768 French Creole Revolt in Spanish Louisiana.</w:t>
      </w:r>
      <w:r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ab/>
      </w:r>
      <w:r w:rsidR="001C324B">
        <w:rPr>
          <w:rFonts w:asciiTheme="minorHAnsi" w:hAnsiTheme="minorHAnsi" w:cstheme="minorHAnsi"/>
          <w:bCs/>
        </w:rPr>
        <w:t>2025</w:t>
      </w:r>
    </w:p>
    <w:p w14:paraId="335E5C14" w14:textId="5DF41CC4" w:rsidR="0021554C" w:rsidRDefault="007C1BE6" w:rsidP="004A744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Consortium on the Revolutionary Era</w:t>
      </w:r>
      <w:r w:rsidR="00D42889">
        <w:rPr>
          <w:rFonts w:asciiTheme="minorHAnsi" w:hAnsiTheme="minorHAnsi" w:cstheme="minorHAnsi"/>
        </w:rPr>
        <w:t>- Auburn, Alabama</w:t>
      </w:r>
    </w:p>
    <w:p w14:paraId="537E4E52" w14:textId="276B5374" w:rsidR="002E3740" w:rsidRPr="002E3740" w:rsidRDefault="00A72EC2" w:rsidP="002E3740">
      <w:pPr>
        <w:pStyle w:val="ListParagraph"/>
        <w:numPr>
          <w:ilvl w:val="0"/>
          <w:numId w:val="28"/>
        </w:num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t>“From Seville to New Orleans: The Life and Journey of Antonio de Ulloa”</w:t>
      </w:r>
      <w:r>
        <w:tab/>
        <w:t>2025</w:t>
      </w:r>
    </w:p>
    <w:p w14:paraId="6888A86C" w14:textId="29A4AFF1" w:rsidR="00E918A1" w:rsidRDefault="00E918A1" w:rsidP="004A744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Louisiana</w:t>
      </w:r>
      <w:r w:rsidR="004D2587">
        <w:rPr>
          <w:rFonts w:asciiTheme="minorHAnsi" w:hAnsiTheme="minorHAnsi" w:cstheme="minorHAnsi"/>
        </w:rPr>
        <w:t xml:space="preserve"> Historical As</w:t>
      </w:r>
      <w:r>
        <w:rPr>
          <w:rFonts w:asciiTheme="minorHAnsi" w:hAnsiTheme="minorHAnsi" w:cstheme="minorHAnsi"/>
        </w:rPr>
        <w:t>sociation</w:t>
      </w:r>
      <w:r w:rsidR="00D42889">
        <w:rPr>
          <w:rFonts w:asciiTheme="minorHAnsi" w:hAnsiTheme="minorHAnsi" w:cstheme="minorHAnsi"/>
        </w:rPr>
        <w:t>- New Orleans, Louisiana</w:t>
      </w:r>
    </w:p>
    <w:p w14:paraId="5A850C72" w14:textId="2A5E9ECE" w:rsidR="00E918A1" w:rsidRPr="00E918A1" w:rsidRDefault="00E918A1" w:rsidP="005663EA">
      <w:pPr>
        <w:pStyle w:val="ListParagraph"/>
        <w:numPr>
          <w:ilvl w:val="0"/>
          <w:numId w:val="27"/>
        </w:numPr>
      </w:pPr>
      <w:r>
        <w:t>"</w:t>
      </w:r>
      <w:r w:rsidRPr="00BB519E">
        <w:t xml:space="preserve">Distance does not Change a </w:t>
      </w:r>
      <w:r>
        <w:t>Frenchman's</w:t>
      </w:r>
      <w:r w:rsidRPr="00BB519E">
        <w:t xml:space="preserve"> Heart:</w:t>
      </w:r>
      <w:r>
        <w:t>"</w:t>
      </w:r>
      <w:r w:rsidRPr="00BB519E">
        <w:t xml:space="preserve"> The 1768 French</w:t>
      </w:r>
      <w:r>
        <w:t xml:space="preserve"> Creole</w:t>
      </w:r>
      <w:r w:rsidRPr="00BB519E">
        <w:t xml:space="preserve"> Revolt in Spanish Louisiana </w:t>
      </w:r>
      <w:r>
        <w:t>and Redefining the Age of Revolutions</w:t>
      </w:r>
      <w:r w:rsidRPr="00E918A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  <w:r w:rsidRPr="00E918A1">
        <w:rPr>
          <w:rFonts w:asciiTheme="minorHAnsi" w:hAnsiTheme="minorHAnsi" w:cstheme="minorHAnsi"/>
        </w:rPr>
        <w:t>2024</w:t>
      </w:r>
    </w:p>
    <w:p w14:paraId="37271161" w14:textId="344008AD" w:rsidR="0066115D" w:rsidRDefault="0066115D" w:rsidP="004A744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Gulf South Historical Conference</w:t>
      </w:r>
      <w:r w:rsidR="009A091A">
        <w:rPr>
          <w:rFonts w:asciiTheme="minorHAnsi" w:hAnsiTheme="minorHAnsi" w:cstheme="minorHAnsi"/>
        </w:rPr>
        <w:t>- Natchez, Mississippi</w:t>
      </w:r>
      <w:r>
        <w:rPr>
          <w:rFonts w:asciiTheme="minorHAnsi" w:hAnsiTheme="minorHAnsi" w:cstheme="minorHAnsi"/>
        </w:rPr>
        <w:tab/>
        <w:t>2023</w:t>
      </w:r>
    </w:p>
    <w:p w14:paraId="574793F3" w14:textId="52F95983" w:rsidR="0066115D" w:rsidRPr="00253079" w:rsidRDefault="00CD7C92" w:rsidP="00253079">
      <w:pPr>
        <w:pStyle w:val="ListParagraph"/>
        <w:numPr>
          <w:ilvl w:val="0"/>
          <w:numId w:val="27"/>
        </w:numPr>
      </w:pPr>
      <w:r>
        <w:t>"</w:t>
      </w:r>
      <w:r w:rsidRPr="00BB519E">
        <w:t xml:space="preserve">Distance does not Change a </w:t>
      </w:r>
      <w:r>
        <w:t>Frenchman's</w:t>
      </w:r>
      <w:r w:rsidRPr="00BB519E">
        <w:t xml:space="preserve"> Heart:</w:t>
      </w:r>
      <w:r>
        <w:t>"</w:t>
      </w:r>
      <w:r w:rsidRPr="00BB519E">
        <w:t xml:space="preserve"> The 1768 French</w:t>
      </w:r>
      <w:r>
        <w:t xml:space="preserve"> Creole</w:t>
      </w:r>
      <w:r w:rsidRPr="00BB519E">
        <w:t xml:space="preserve"> Revolt in Spanish Louisiana </w:t>
      </w:r>
      <w:r>
        <w:t>and Redefining the Age of Revolutions</w:t>
      </w:r>
    </w:p>
    <w:p w14:paraId="6387BE06" w14:textId="5D198598" w:rsidR="000C7BF8" w:rsidRDefault="000C7BF8" w:rsidP="004A744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Louisiana Historical Association</w:t>
      </w:r>
      <w:r>
        <w:rPr>
          <w:rFonts w:asciiTheme="minorHAnsi" w:hAnsiTheme="minorHAnsi" w:cstheme="minorHAnsi"/>
        </w:rPr>
        <w:tab/>
      </w:r>
      <w:r w:rsidR="004300EE">
        <w:rPr>
          <w:rFonts w:asciiTheme="minorHAnsi" w:hAnsiTheme="minorHAnsi" w:cstheme="minorHAnsi"/>
        </w:rPr>
        <w:t>2023</w:t>
      </w:r>
    </w:p>
    <w:p w14:paraId="1B437E83" w14:textId="228666C9" w:rsidR="000C7BF8" w:rsidRPr="004300EE" w:rsidRDefault="004300EE" w:rsidP="004A744F">
      <w:pPr>
        <w:pStyle w:val="ListParagraph"/>
        <w:numPr>
          <w:ilvl w:val="0"/>
          <w:numId w:val="26"/>
        </w:num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Paper Presentation- “Ancient Louisianians: French Creole Culture in Territorial Louisiana, 1762-1812”</w:t>
      </w:r>
    </w:p>
    <w:p w14:paraId="7B0D32EA" w14:textId="6991D920" w:rsidR="00006F3C" w:rsidRDefault="00006F3C" w:rsidP="004A744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Consortium </w:t>
      </w:r>
      <w:r w:rsidR="00926064">
        <w:rPr>
          <w:rFonts w:asciiTheme="minorHAnsi" w:hAnsiTheme="minorHAnsi" w:cstheme="minorHAnsi"/>
        </w:rPr>
        <w:t xml:space="preserve">on the Revolutionary Era 1750-1850 </w:t>
      </w:r>
      <w:r w:rsidR="00621D6F">
        <w:rPr>
          <w:rFonts w:asciiTheme="minorHAnsi" w:hAnsiTheme="minorHAnsi" w:cstheme="minorHAnsi"/>
        </w:rPr>
        <w:t>Annual Conference</w:t>
      </w:r>
      <w:r w:rsidR="00621D6F">
        <w:rPr>
          <w:rFonts w:asciiTheme="minorHAnsi" w:hAnsiTheme="minorHAnsi" w:cstheme="minorHAnsi"/>
        </w:rPr>
        <w:tab/>
        <w:t>2023</w:t>
      </w:r>
    </w:p>
    <w:p w14:paraId="48966A15" w14:textId="562E17E8" w:rsidR="00006F3C" w:rsidRPr="001F0E49" w:rsidRDefault="001F2B2F" w:rsidP="004A744F">
      <w:pPr>
        <w:pStyle w:val="ListParagraph"/>
        <w:numPr>
          <w:ilvl w:val="0"/>
          <w:numId w:val="24"/>
        </w:num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Paper Presentation- “Ancient Louisianians: French Creole Culture in Territorial Lou</w:t>
      </w:r>
      <w:r w:rsidR="001F0E49">
        <w:rPr>
          <w:rFonts w:asciiTheme="minorHAnsi" w:hAnsiTheme="minorHAnsi" w:cstheme="minorHAnsi"/>
        </w:rPr>
        <w:t>isiana, 1762-1812”</w:t>
      </w:r>
    </w:p>
    <w:p w14:paraId="7C293F1B" w14:textId="2BDA9184" w:rsidR="009F24C0" w:rsidRDefault="006D5281" w:rsidP="004A744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Gulf South Historical Conference- Gulfport, Mississippi</w:t>
      </w:r>
      <w:r>
        <w:rPr>
          <w:rFonts w:asciiTheme="minorHAnsi" w:hAnsiTheme="minorHAnsi" w:cstheme="minorHAnsi"/>
        </w:rPr>
        <w:tab/>
      </w:r>
      <w:r w:rsidR="00A227BF">
        <w:rPr>
          <w:rFonts w:asciiTheme="minorHAnsi" w:hAnsiTheme="minorHAnsi" w:cstheme="minorHAnsi"/>
        </w:rPr>
        <w:t>2022</w:t>
      </w:r>
    </w:p>
    <w:p w14:paraId="23A8A319" w14:textId="5BE26705" w:rsidR="00A227BF" w:rsidRPr="00A227BF" w:rsidRDefault="00A227BF" w:rsidP="00A227BF">
      <w:pPr>
        <w:pStyle w:val="ListParagraph"/>
        <w:numPr>
          <w:ilvl w:val="0"/>
          <w:numId w:val="21"/>
        </w:num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“A Field of Dreams: The Freedmen’s Bureau and their Attempt to Provide Equality for the African American Community, 1865-1872.”</w:t>
      </w:r>
    </w:p>
    <w:p w14:paraId="7B639ED5" w14:textId="12590533" w:rsidR="00A31EB3" w:rsidRDefault="003C3124" w:rsidP="004A744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Florida Graduate Conference 3MT </w:t>
      </w:r>
      <w:r w:rsidR="00D3695D">
        <w:rPr>
          <w:rFonts w:asciiTheme="minorHAnsi" w:hAnsiTheme="minorHAnsi" w:cstheme="minorHAnsi"/>
        </w:rPr>
        <w:t>Competition- Orlando, Florida</w:t>
      </w:r>
      <w:r w:rsidR="00D3695D">
        <w:rPr>
          <w:rFonts w:asciiTheme="minorHAnsi" w:hAnsiTheme="minorHAnsi" w:cstheme="minorHAnsi"/>
        </w:rPr>
        <w:tab/>
      </w:r>
      <w:r w:rsidR="0058459A">
        <w:rPr>
          <w:rFonts w:asciiTheme="minorHAnsi" w:hAnsiTheme="minorHAnsi" w:cstheme="minorHAnsi"/>
        </w:rPr>
        <w:t>2022</w:t>
      </w:r>
    </w:p>
    <w:p w14:paraId="2779FBED" w14:textId="5109BB6F" w:rsidR="00A31EB3" w:rsidRPr="00C50705" w:rsidRDefault="00970D3B" w:rsidP="004A744F">
      <w:pPr>
        <w:pStyle w:val="ListParagraph"/>
        <w:numPr>
          <w:ilvl w:val="0"/>
          <w:numId w:val="17"/>
        </w:num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Poster </w:t>
      </w:r>
      <w:r w:rsidR="0058459A">
        <w:rPr>
          <w:rFonts w:asciiTheme="minorHAnsi" w:hAnsiTheme="minorHAnsi" w:cstheme="minorHAnsi"/>
        </w:rPr>
        <w:t>Presentation- “Reconstructed Slavery: The Freedmen’s Bureau, Labor Contracts, and Systemic Racism in the South, 1865-1869”</w:t>
      </w:r>
    </w:p>
    <w:p w14:paraId="1216B320" w14:textId="024B8D57" w:rsidR="00CE04DC" w:rsidRDefault="00CE04DC" w:rsidP="004A744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Gulf South Historical Conference</w:t>
      </w:r>
      <w:r w:rsidR="001777CB">
        <w:rPr>
          <w:rFonts w:asciiTheme="minorHAnsi" w:hAnsiTheme="minorHAnsi" w:cstheme="minorHAnsi"/>
        </w:rPr>
        <w:t>- Natchez, Mississippi</w:t>
      </w:r>
      <w:r w:rsidR="001777CB">
        <w:rPr>
          <w:rFonts w:asciiTheme="minorHAnsi" w:hAnsiTheme="minorHAnsi" w:cstheme="minorHAnsi"/>
        </w:rPr>
        <w:tab/>
        <w:t>2021</w:t>
      </w:r>
    </w:p>
    <w:p w14:paraId="1286BD62" w14:textId="12A4A818" w:rsidR="001777CB" w:rsidRPr="001777CB" w:rsidRDefault="001777CB" w:rsidP="001777CB">
      <w:pPr>
        <w:pStyle w:val="ListParagraph"/>
        <w:numPr>
          <w:ilvl w:val="0"/>
          <w:numId w:val="15"/>
        </w:num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Paper Presentation- “Reconstructed Slavery: The Freedmen’s Bureau, Labor Contracts, and Systemic Racism in the South, 1865-1869”</w:t>
      </w:r>
    </w:p>
    <w:p w14:paraId="6DB231A3" w14:textId="6FB872BD" w:rsidR="007409E0" w:rsidRDefault="007409E0" w:rsidP="004A744F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Student Scholarly Symposium- University of West Florida </w:t>
      </w:r>
      <w:r>
        <w:rPr>
          <w:rFonts w:asciiTheme="minorHAnsi" w:hAnsiTheme="minorHAnsi" w:cstheme="minorHAnsi"/>
        </w:rPr>
        <w:tab/>
        <w:t>2021</w:t>
      </w:r>
    </w:p>
    <w:p w14:paraId="2700F0ED" w14:textId="334A8336" w:rsidR="007409E0" w:rsidRDefault="007409E0" w:rsidP="007409E0">
      <w:pPr>
        <w:pStyle w:val="ListParagraph"/>
        <w:numPr>
          <w:ilvl w:val="0"/>
          <w:numId w:val="11"/>
        </w:num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Paper Presentation- “The Other War of 1812: The United States Invasion into Spanish East Florida”</w:t>
      </w:r>
      <w:r>
        <w:rPr>
          <w:rFonts w:asciiTheme="minorHAnsi" w:hAnsiTheme="minorHAnsi" w:cstheme="minorHAnsi"/>
        </w:rPr>
        <w:tab/>
      </w:r>
    </w:p>
    <w:p w14:paraId="0FB1C295" w14:textId="3821984D" w:rsidR="007409E0" w:rsidRDefault="007409E0" w:rsidP="007409E0">
      <w:pPr>
        <w:pStyle w:val="ListParagraph"/>
        <w:numPr>
          <w:ilvl w:val="0"/>
          <w:numId w:val="11"/>
        </w:num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Poster</w:t>
      </w:r>
      <w:r w:rsidR="006A4DF1">
        <w:rPr>
          <w:rFonts w:asciiTheme="minorHAnsi" w:hAnsiTheme="minorHAnsi" w:cstheme="minorHAnsi"/>
        </w:rPr>
        <w:t xml:space="preserve"> Presentation- “Reconstructed Slavery: The Freedmen’s Bureau, Labor Contracts</w:t>
      </w:r>
      <w:r w:rsidR="0066066A">
        <w:rPr>
          <w:rFonts w:asciiTheme="minorHAnsi" w:hAnsiTheme="minorHAnsi" w:cstheme="minorHAnsi"/>
        </w:rPr>
        <w:t>,</w:t>
      </w:r>
      <w:r w:rsidR="006A4DF1">
        <w:rPr>
          <w:rFonts w:asciiTheme="minorHAnsi" w:hAnsiTheme="minorHAnsi" w:cstheme="minorHAnsi"/>
        </w:rPr>
        <w:t xml:space="preserve"> and Systemic Racism in the South, 1865-18</w:t>
      </w:r>
      <w:r w:rsidR="001777CB">
        <w:rPr>
          <w:rFonts w:asciiTheme="minorHAnsi" w:hAnsiTheme="minorHAnsi" w:cstheme="minorHAnsi"/>
        </w:rPr>
        <w:t>69</w:t>
      </w:r>
      <w:r w:rsidR="006A4DF1">
        <w:rPr>
          <w:rFonts w:asciiTheme="minorHAnsi" w:hAnsiTheme="minorHAnsi" w:cstheme="minorHAnsi"/>
        </w:rPr>
        <w:t>”</w:t>
      </w:r>
    </w:p>
    <w:p w14:paraId="78A3D2BE" w14:textId="75639D15" w:rsidR="006A4DF1" w:rsidRDefault="006A4DF1" w:rsidP="006A4DF1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Phi Alpha Theta Regional Conference </w:t>
      </w:r>
      <w:r>
        <w:rPr>
          <w:rFonts w:asciiTheme="minorHAnsi" w:hAnsiTheme="minorHAnsi" w:cstheme="minorHAnsi"/>
        </w:rPr>
        <w:tab/>
        <w:t>2019</w:t>
      </w:r>
    </w:p>
    <w:p w14:paraId="098E18F5" w14:textId="18E57A7A" w:rsidR="006A4DF1" w:rsidRPr="006A4DF1" w:rsidRDefault="006A4DF1" w:rsidP="006A4DF1">
      <w:pPr>
        <w:pStyle w:val="ListParagraph"/>
        <w:numPr>
          <w:ilvl w:val="0"/>
          <w:numId w:val="12"/>
        </w:num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Paper Presentation- “</w:t>
      </w:r>
      <w:r w:rsidRPr="00E46267">
        <w:t xml:space="preserve">Forty-One Years of Neglect: The Outcome the British </w:t>
      </w:r>
      <w:r>
        <w:t>di</w:t>
      </w:r>
      <w:r w:rsidRPr="00E46267">
        <w:t xml:space="preserve">d </w:t>
      </w:r>
      <w:r>
        <w:t>n</w:t>
      </w:r>
      <w:r w:rsidRPr="00E46267">
        <w:t>ot Expect</w:t>
      </w:r>
      <w:r>
        <w:t>”</w:t>
      </w:r>
    </w:p>
    <w:p w14:paraId="755ABC11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3569CCCB" w14:textId="2E5E5998" w:rsidR="00B71D88" w:rsidRDefault="00251FA2" w:rsidP="001C54E3">
      <w:pPr>
        <w:pStyle w:val="Heading1"/>
        <w:rPr>
          <w:rFonts w:asciiTheme="minorHAnsi" w:hAnsiTheme="minorHAnsi" w:cstheme="minorHAnsi"/>
        </w:rPr>
      </w:pPr>
      <w:bookmarkStart w:id="5" w:name="_Hlk87524308"/>
      <w:bookmarkStart w:id="6" w:name="_Hlk64586292"/>
      <w:bookmarkStart w:id="7" w:name="_Hlk64586531"/>
      <w:r w:rsidRPr="003B19FB">
        <w:rPr>
          <w:rFonts w:asciiTheme="minorHAnsi" w:hAnsiTheme="minorHAnsi" w:cstheme="minorHAnsi"/>
        </w:rPr>
        <w:lastRenderedPageBreak/>
        <w:t>Professional Affiliations</w:t>
      </w:r>
      <w:bookmarkEnd w:id="5"/>
    </w:p>
    <w:p w14:paraId="706708F0" w14:textId="77777777" w:rsidR="00A359FD" w:rsidRDefault="00A359FD" w:rsidP="00A359FD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Phi Alpha Theta</w:t>
      </w:r>
      <w:r>
        <w:rPr>
          <w:rFonts w:asciiTheme="minorHAnsi" w:hAnsiTheme="minorHAnsi" w:cstheme="minorHAnsi"/>
        </w:rPr>
        <w:tab/>
        <w:t>2019-Present</w:t>
      </w:r>
    </w:p>
    <w:p w14:paraId="479DFF6D" w14:textId="12286932" w:rsidR="00E432F4" w:rsidRDefault="00E432F4" w:rsidP="004E003D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American Historical Association </w:t>
      </w:r>
      <w:r>
        <w:rPr>
          <w:rFonts w:asciiTheme="minorHAnsi" w:hAnsiTheme="minorHAnsi" w:cstheme="minorHAnsi"/>
        </w:rPr>
        <w:tab/>
        <w:t>2021-Present</w:t>
      </w:r>
    </w:p>
    <w:bookmarkEnd w:id="6"/>
    <w:p w14:paraId="5D89872F" w14:textId="165068A2" w:rsidR="003C2CBE" w:rsidRDefault="003C2CBE" w:rsidP="004E003D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Southern Historical Association</w:t>
      </w:r>
      <w:r w:rsidR="003F45D7">
        <w:rPr>
          <w:rFonts w:asciiTheme="minorHAnsi" w:hAnsiTheme="minorHAnsi" w:cstheme="minorHAnsi"/>
        </w:rPr>
        <w:tab/>
        <w:t>2022-Present</w:t>
      </w:r>
    </w:p>
    <w:p w14:paraId="5024FEA4" w14:textId="1DBD954C" w:rsidR="0043495B" w:rsidRDefault="0043495B" w:rsidP="004E003D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Louisiana Historical Association</w:t>
      </w:r>
      <w:r w:rsidR="00306D52">
        <w:rPr>
          <w:rFonts w:asciiTheme="minorHAnsi" w:hAnsiTheme="minorHAnsi" w:cstheme="minorHAnsi"/>
        </w:rPr>
        <w:tab/>
        <w:t>2022-Present</w:t>
      </w:r>
    </w:p>
    <w:p w14:paraId="283038FE" w14:textId="4020B3D6" w:rsidR="00D961E0" w:rsidRDefault="00D961E0" w:rsidP="004E003D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Society of Historians of the Early Republic</w:t>
      </w:r>
      <w:r w:rsidR="00E432F4">
        <w:rPr>
          <w:rFonts w:asciiTheme="minorHAnsi" w:hAnsiTheme="minorHAnsi" w:cstheme="minorHAnsi"/>
        </w:rPr>
        <w:tab/>
        <w:t>2022-Present</w:t>
      </w:r>
    </w:p>
    <w:p w14:paraId="419FEAA4" w14:textId="496AF5D3" w:rsidR="00C67CD4" w:rsidRDefault="00C67CD4" w:rsidP="004E003D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Organization of American Historians</w:t>
      </w:r>
      <w:r>
        <w:rPr>
          <w:rFonts w:asciiTheme="minorHAnsi" w:hAnsiTheme="minorHAnsi" w:cstheme="minorHAnsi"/>
        </w:rPr>
        <w:tab/>
        <w:t>2022-Present</w:t>
      </w:r>
    </w:p>
    <w:p w14:paraId="7F1C274B" w14:textId="44244237" w:rsidR="005E1B8F" w:rsidRDefault="005E1B8F" w:rsidP="004E003D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Western Historical Association</w:t>
      </w:r>
      <w:r>
        <w:rPr>
          <w:rFonts w:asciiTheme="minorHAnsi" w:hAnsiTheme="minorHAnsi" w:cstheme="minorHAnsi"/>
        </w:rPr>
        <w:tab/>
        <w:t>2023-Present</w:t>
      </w:r>
    </w:p>
    <w:p w14:paraId="190C58F6" w14:textId="3ED44681" w:rsidR="005E1B8F" w:rsidRPr="003B19FB" w:rsidRDefault="005E1B8F" w:rsidP="004E003D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Alliance for Texas History</w:t>
      </w:r>
      <w:r w:rsidR="00C26E47">
        <w:rPr>
          <w:rFonts w:asciiTheme="minorHAnsi" w:hAnsiTheme="minorHAnsi" w:cstheme="minorHAnsi"/>
        </w:rPr>
        <w:tab/>
        <w:t>2024-Present</w:t>
      </w:r>
    </w:p>
    <w:bookmarkEnd w:id="7"/>
    <w:p w14:paraId="04A4652A" w14:textId="6A8AA95C" w:rsidR="00A976EE" w:rsidRDefault="00A976EE" w:rsidP="001C54E3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Service</w:t>
      </w:r>
    </w:p>
    <w:p w14:paraId="31C9B4C1" w14:textId="4DCE10D0" w:rsidR="00A976EE" w:rsidRDefault="0097480E" w:rsidP="00A976EE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University of West Florida History Club President </w:t>
      </w:r>
      <w:r w:rsidR="00A976EE">
        <w:rPr>
          <w:rFonts w:asciiTheme="minorHAnsi" w:hAnsiTheme="minorHAnsi" w:cstheme="minorHAnsi"/>
        </w:rPr>
        <w:t xml:space="preserve"> </w:t>
      </w:r>
      <w:r w:rsidR="00A976E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2018-2019</w:t>
      </w:r>
    </w:p>
    <w:p w14:paraId="00E39800" w14:textId="243547A7" w:rsidR="00A976EE" w:rsidRDefault="0097480E" w:rsidP="00550AAD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University of </w:t>
      </w:r>
      <w:r w:rsidR="009D3111">
        <w:rPr>
          <w:rFonts w:asciiTheme="minorHAnsi" w:hAnsiTheme="minorHAnsi" w:cstheme="minorHAnsi"/>
        </w:rPr>
        <w:t>We</w:t>
      </w:r>
      <w:r w:rsidR="00EF6493">
        <w:rPr>
          <w:rFonts w:asciiTheme="minorHAnsi" w:hAnsiTheme="minorHAnsi" w:cstheme="minorHAnsi"/>
        </w:rPr>
        <w:t xml:space="preserve">st Florida </w:t>
      </w:r>
      <w:r w:rsidR="00A976EE">
        <w:rPr>
          <w:rFonts w:asciiTheme="minorHAnsi" w:hAnsiTheme="minorHAnsi" w:cstheme="minorHAnsi"/>
        </w:rPr>
        <w:t>Phi Alpha Theta</w:t>
      </w:r>
      <w:r w:rsidR="00EF6493">
        <w:rPr>
          <w:rFonts w:asciiTheme="minorHAnsi" w:hAnsiTheme="minorHAnsi" w:cstheme="minorHAnsi"/>
        </w:rPr>
        <w:t xml:space="preserve"> Chapter President </w:t>
      </w:r>
      <w:r w:rsidR="00A976EE">
        <w:rPr>
          <w:rFonts w:asciiTheme="minorHAnsi" w:hAnsiTheme="minorHAnsi" w:cstheme="minorHAnsi"/>
        </w:rPr>
        <w:tab/>
      </w:r>
      <w:r w:rsidR="00EF6493">
        <w:rPr>
          <w:rFonts w:asciiTheme="minorHAnsi" w:hAnsiTheme="minorHAnsi" w:cstheme="minorHAnsi"/>
        </w:rPr>
        <w:t>2018-</w:t>
      </w:r>
      <w:r w:rsidR="00D63DFA">
        <w:rPr>
          <w:rFonts w:asciiTheme="minorHAnsi" w:hAnsiTheme="minorHAnsi" w:cstheme="minorHAnsi"/>
        </w:rPr>
        <w:t>201</w:t>
      </w:r>
      <w:r w:rsidR="00817E07">
        <w:rPr>
          <w:rFonts w:asciiTheme="minorHAnsi" w:hAnsiTheme="minorHAnsi" w:cstheme="minorHAnsi"/>
        </w:rPr>
        <w:t>9</w:t>
      </w:r>
    </w:p>
    <w:p w14:paraId="1FEB8E71" w14:textId="39A012C9" w:rsidR="009C0C6F" w:rsidRDefault="009C0C6F" w:rsidP="00550AAD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TCU Graduate Student Senate</w:t>
      </w:r>
      <w:r w:rsidR="00ED5276">
        <w:rPr>
          <w:rFonts w:asciiTheme="minorHAnsi" w:hAnsiTheme="minorHAnsi" w:cstheme="minorHAnsi"/>
        </w:rPr>
        <w:tab/>
      </w:r>
      <w:r w:rsidR="00B2432C">
        <w:rPr>
          <w:rFonts w:asciiTheme="minorHAnsi" w:hAnsiTheme="minorHAnsi" w:cstheme="minorHAnsi"/>
        </w:rPr>
        <w:t xml:space="preserve"> </w:t>
      </w:r>
      <w:r w:rsidR="00ED5276">
        <w:rPr>
          <w:rFonts w:asciiTheme="minorHAnsi" w:hAnsiTheme="minorHAnsi" w:cstheme="minorHAnsi"/>
        </w:rPr>
        <w:t>2023-Present</w:t>
      </w:r>
    </w:p>
    <w:p w14:paraId="7AEE6CA3" w14:textId="7EA7C3EF" w:rsidR="00E92B13" w:rsidRDefault="006E36C4" w:rsidP="00550AAD">
      <w:pPr>
        <w:tabs>
          <w:tab w:val="right" w:pos="8640"/>
        </w:tabs>
        <w:ind w:righ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Tim Seiter </w:t>
      </w:r>
      <w:r w:rsidR="007926CB">
        <w:rPr>
          <w:rFonts w:asciiTheme="minorHAnsi" w:hAnsiTheme="minorHAnsi" w:cstheme="minorHAnsi"/>
        </w:rPr>
        <w:t>Dissertation Workshop Committee</w:t>
      </w:r>
      <w:r w:rsidR="008F4B00">
        <w:rPr>
          <w:rFonts w:asciiTheme="minorHAnsi" w:hAnsiTheme="minorHAnsi" w:cstheme="minorHAnsi"/>
        </w:rPr>
        <w:t>-SMU</w:t>
      </w:r>
      <w:r w:rsidR="007926CB">
        <w:rPr>
          <w:rFonts w:asciiTheme="minorHAnsi" w:hAnsiTheme="minorHAnsi" w:cstheme="minorHAnsi"/>
        </w:rPr>
        <w:t xml:space="preserve"> </w:t>
      </w:r>
      <w:r w:rsidR="007926CB">
        <w:rPr>
          <w:rFonts w:asciiTheme="minorHAnsi" w:hAnsiTheme="minorHAnsi" w:cstheme="minorHAnsi"/>
        </w:rPr>
        <w:tab/>
      </w:r>
      <w:r w:rsidR="000F457D">
        <w:rPr>
          <w:rFonts w:asciiTheme="minorHAnsi" w:hAnsiTheme="minorHAnsi" w:cstheme="minorHAnsi"/>
        </w:rPr>
        <w:t>2023</w:t>
      </w:r>
    </w:p>
    <w:p w14:paraId="7ABFA1F4" w14:textId="322B10F1" w:rsidR="00813650" w:rsidRDefault="00813650" w:rsidP="008136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Presentation for the Fort Worth Chapter of the Sons of the Revolution</w:t>
      </w:r>
      <w:r w:rsidR="008563E3">
        <w:rPr>
          <w:rFonts w:asciiTheme="minorHAnsi" w:hAnsiTheme="minorHAnsi" w:cstheme="minorHAnsi"/>
        </w:rPr>
        <w:tab/>
      </w:r>
      <w:r w:rsidR="008563E3">
        <w:rPr>
          <w:rFonts w:asciiTheme="minorHAnsi" w:hAnsiTheme="minorHAnsi" w:cstheme="minorHAnsi"/>
        </w:rPr>
        <w:tab/>
        <w:t xml:space="preserve">    2023</w:t>
      </w:r>
    </w:p>
    <w:p w14:paraId="70CAEA58" w14:textId="05011D99" w:rsidR="00A61F82" w:rsidRDefault="00693B89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Founder </w:t>
      </w:r>
      <w:r w:rsidR="00C26E47">
        <w:rPr>
          <w:rFonts w:asciiTheme="minorHAnsi" w:hAnsiTheme="minorHAnsi" w:cstheme="minorHAnsi"/>
        </w:rPr>
        <w:t xml:space="preserve">and Editor </w:t>
      </w:r>
      <w:r>
        <w:rPr>
          <w:rFonts w:asciiTheme="minorHAnsi" w:hAnsiTheme="minorHAnsi" w:cstheme="minorHAnsi"/>
        </w:rPr>
        <w:t xml:space="preserve">of </w:t>
      </w:r>
      <w:r w:rsidR="00482A7F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Frogcast</w:t>
      </w:r>
      <w:r w:rsidR="00A61F82">
        <w:rPr>
          <w:rFonts w:asciiTheme="minorHAnsi" w:hAnsiTheme="minorHAnsi" w:cstheme="minorHAnsi"/>
        </w:rPr>
        <w:t xml:space="preserve">: A TCU History </w:t>
      </w:r>
      <w:r w:rsidR="00C26E47">
        <w:rPr>
          <w:rFonts w:asciiTheme="minorHAnsi" w:hAnsiTheme="minorHAnsi" w:cstheme="minorHAnsi"/>
        </w:rPr>
        <w:t xml:space="preserve">Department </w:t>
      </w:r>
      <w:r w:rsidR="00A61F82">
        <w:rPr>
          <w:rFonts w:asciiTheme="minorHAnsi" w:hAnsiTheme="minorHAnsi" w:cstheme="minorHAnsi"/>
        </w:rPr>
        <w:t>Podcast</w:t>
      </w:r>
      <w:r w:rsidR="00482A7F">
        <w:rPr>
          <w:rFonts w:asciiTheme="minorHAnsi" w:hAnsiTheme="minorHAnsi" w:cstheme="minorHAnsi"/>
        </w:rPr>
        <w:t>”</w:t>
      </w:r>
      <w:r w:rsidR="00A61F82">
        <w:rPr>
          <w:rFonts w:asciiTheme="minorHAnsi" w:hAnsiTheme="minorHAnsi" w:cstheme="minorHAnsi"/>
        </w:rPr>
        <w:tab/>
      </w:r>
      <w:r w:rsidR="00A61F82">
        <w:rPr>
          <w:rFonts w:asciiTheme="minorHAnsi" w:hAnsiTheme="minorHAnsi" w:cstheme="minorHAnsi"/>
        </w:rPr>
        <w:tab/>
      </w:r>
      <w:r w:rsidR="00F51DD3">
        <w:rPr>
          <w:rFonts w:asciiTheme="minorHAnsi" w:hAnsiTheme="minorHAnsi" w:cstheme="minorHAnsi"/>
        </w:rPr>
        <w:t xml:space="preserve">    2023</w:t>
      </w:r>
    </w:p>
    <w:p w14:paraId="7EB3FC98" w14:textId="77777777" w:rsidR="00F20056" w:rsidRDefault="005614FF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Producer and Editor of </w:t>
      </w:r>
      <w:r w:rsidR="00D67636">
        <w:rPr>
          <w:rFonts w:asciiTheme="minorHAnsi" w:hAnsiTheme="minorHAnsi" w:cstheme="minorHAnsi"/>
        </w:rPr>
        <w:t>“O</w:t>
      </w:r>
      <w:r w:rsidR="00AF4AF5">
        <w:rPr>
          <w:rFonts w:asciiTheme="minorHAnsi" w:hAnsiTheme="minorHAnsi" w:cstheme="minorHAnsi"/>
        </w:rPr>
        <w:t xml:space="preserve">ne History, Many Voices: </w:t>
      </w:r>
    </w:p>
    <w:p w14:paraId="250621BA" w14:textId="75CDABF6" w:rsidR="005614FF" w:rsidRPr="003B19FB" w:rsidRDefault="00AF4AF5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Tarrant County </w:t>
      </w:r>
      <w:r w:rsidR="0084475F">
        <w:rPr>
          <w:rFonts w:asciiTheme="minorHAnsi" w:hAnsiTheme="minorHAnsi" w:cstheme="minorHAnsi"/>
        </w:rPr>
        <w:t xml:space="preserve">Chronicles Podcast </w:t>
      </w:r>
      <w:r w:rsidR="00F20056">
        <w:rPr>
          <w:rFonts w:asciiTheme="minorHAnsi" w:hAnsiTheme="minorHAnsi" w:cstheme="minorHAnsi"/>
        </w:rPr>
        <w:tab/>
      </w:r>
      <w:r w:rsidR="00F20056">
        <w:rPr>
          <w:rFonts w:asciiTheme="minorHAnsi" w:hAnsiTheme="minorHAnsi" w:cstheme="minorHAnsi"/>
        </w:rPr>
        <w:tab/>
      </w:r>
      <w:r w:rsidR="00F20056">
        <w:rPr>
          <w:rFonts w:asciiTheme="minorHAnsi" w:hAnsiTheme="minorHAnsi" w:cstheme="minorHAnsi"/>
        </w:rPr>
        <w:tab/>
      </w:r>
      <w:r w:rsidR="00F20056">
        <w:rPr>
          <w:rFonts w:asciiTheme="minorHAnsi" w:hAnsiTheme="minorHAnsi" w:cstheme="minorHAnsi"/>
        </w:rPr>
        <w:tab/>
      </w:r>
      <w:r w:rsidR="00F51DD3">
        <w:rPr>
          <w:rFonts w:asciiTheme="minorHAnsi" w:hAnsiTheme="minorHAnsi" w:cstheme="minorHAnsi"/>
        </w:rPr>
        <w:t xml:space="preserve">               </w:t>
      </w:r>
      <w:r w:rsidR="00F20056">
        <w:rPr>
          <w:rFonts w:asciiTheme="minorHAnsi" w:hAnsiTheme="minorHAnsi" w:cstheme="minorHAnsi"/>
        </w:rPr>
        <w:t>2025-Present</w:t>
      </w:r>
    </w:p>
    <w:p w14:paraId="73CD8528" w14:textId="77777777" w:rsidR="001E1B04" w:rsidRPr="003B19FB" w:rsidRDefault="001E1B04" w:rsidP="001E1B04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References</w:t>
      </w:r>
    </w:p>
    <w:p w14:paraId="2E7A57D4" w14:textId="77777777" w:rsidR="001E1B04" w:rsidRPr="003B19FB" w:rsidRDefault="001E1B04" w:rsidP="001E1B04">
      <w:pPr>
        <w:rPr>
          <w:rFonts w:asciiTheme="minorHAnsi" w:hAnsiTheme="minorHAnsi" w:cstheme="minorHAnsi"/>
        </w:rPr>
      </w:pPr>
    </w:p>
    <w:p w14:paraId="52D97D44" w14:textId="77777777" w:rsidR="00970D3B" w:rsidRDefault="00970D3B" w:rsidP="00970D3B">
      <w:pPr>
        <w:rPr>
          <w:rFonts w:asciiTheme="minorHAnsi" w:hAnsiTheme="minorHAnsi" w:cstheme="minorHAnsi"/>
        </w:rPr>
      </w:pPr>
      <w:r w:rsidRPr="00447897">
        <w:rPr>
          <w:rFonts w:asciiTheme="minorHAnsi" w:hAnsiTheme="minorHAnsi" w:cstheme="minorHAnsi"/>
          <w:b/>
          <w:bCs/>
        </w:rPr>
        <w:t xml:space="preserve">Dr. </w:t>
      </w:r>
      <w:r>
        <w:rPr>
          <w:rFonts w:asciiTheme="minorHAnsi" w:hAnsiTheme="minorHAnsi" w:cstheme="minorHAnsi"/>
          <w:b/>
          <w:bCs/>
        </w:rPr>
        <w:t xml:space="preserve">Alan Gallay- </w:t>
      </w:r>
      <w:r>
        <w:rPr>
          <w:rFonts w:asciiTheme="minorHAnsi" w:hAnsiTheme="minorHAnsi" w:cstheme="minorHAnsi"/>
        </w:rPr>
        <w:t>Professor and Lyndon B. Johnson Chair in American History</w:t>
      </w:r>
    </w:p>
    <w:p w14:paraId="7CA78406" w14:textId="77777777" w:rsidR="00970D3B" w:rsidRDefault="00970D3B" w:rsidP="00970D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History Department</w:t>
      </w:r>
    </w:p>
    <w:p w14:paraId="4180D0B7" w14:textId="77777777" w:rsidR="00970D3B" w:rsidRDefault="00970D3B" w:rsidP="00970D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Texas Christian University</w:t>
      </w:r>
    </w:p>
    <w:p w14:paraId="05D3E41C" w14:textId="77777777" w:rsidR="00970D3B" w:rsidRPr="00861B33" w:rsidRDefault="00970D3B" w:rsidP="00970D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Phone: </w:t>
      </w:r>
      <w:r w:rsidRPr="00861B33">
        <w:rPr>
          <w:rFonts w:asciiTheme="minorHAnsi" w:hAnsiTheme="minorHAnsi" w:cstheme="minorHAnsi"/>
        </w:rPr>
        <w:t>817-257-629</w:t>
      </w:r>
      <w:r>
        <w:rPr>
          <w:rFonts w:asciiTheme="minorHAnsi" w:hAnsiTheme="minorHAnsi" w:cstheme="minorHAnsi"/>
        </w:rPr>
        <w:t>9</w:t>
      </w:r>
    </w:p>
    <w:p w14:paraId="2CE2C1AB" w14:textId="77777777" w:rsidR="00970D3B" w:rsidRPr="00E9299D" w:rsidRDefault="00970D3B" w:rsidP="00970D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Email: a.gallay@tcu.edu</w:t>
      </w:r>
    </w:p>
    <w:p w14:paraId="1BC1A502" w14:textId="77777777" w:rsidR="00970D3B" w:rsidRDefault="00970D3B" w:rsidP="001E1B04">
      <w:pPr>
        <w:rPr>
          <w:rFonts w:asciiTheme="minorHAnsi" w:hAnsiTheme="minorHAnsi" w:cstheme="minorHAnsi"/>
          <w:b/>
        </w:rPr>
      </w:pPr>
    </w:p>
    <w:p w14:paraId="26882314" w14:textId="3BA0260F" w:rsidR="001E1B04" w:rsidRPr="003B19FB" w:rsidRDefault="001E1B04" w:rsidP="001E1B0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 xml:space="preserve">Dr. </w:t>
      </w:r>
      <w:r>
        <w:rPr>
          <w:rFonts w:asciiTheme="minorHAnsi" w:hAnsiTheme="minorHAnsi" w:cstheme="minorHAnsi"/>
          <w:b/>
        </w:rPr>
        <w:t>Erin Stone</w:t>
      </w:r>
      <w:r w:rsidR="00045B95">
        <w:rPr>
          <w:rFonts w:asciiTheme="minorHAnsi" w:hAnsiTheme="minorHAnsi" w:cstheme="minorHAnsi"/>
        </w:rPr>
        <w:t xml:space="preserve">- </w:t>
      </w:r>
      <w:r w:rsidR="008F35D0">
        <w:rPr>
          <w:rFonts w:asciiTheme="minorHAnsi" w:hAnsiTheme="minorHAnsi" w:cstheme="minorHAnsi"/>
        </w:rPr>
        <w:t xml:space="preserve">Professor and </w:t>
      </w:r>
      <w:r w:rsidR="00447897">
        <w:rPr>
          <w:rFonts w:asciiTheme="minorHAnsi" w:hAnsiTheme="minorHAnsi" w:cstheme="minorHAnsi"/>
        </w:rPr>
        <w:t>Department Head</w:t>
      </w:r>
    </w:p>
    <w:p w14:paraId="4FB67F8B" w14:textId="44713B8F" w:rsidR="001E1B04" w:rsidRPr="003B19FB" w:rsidRDefault="00AB77CC" w:rsidP="001E1B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History Department</w:t>
      </w:r>
    </w:p>
    <w:p w14:paraId="2747EA10" w14:textId="312003B6" w:rsidR="001E1B04" w:rsidRPr="003B19FB" w:rsidRDefault="001E1B04" w:rsidP="001E1B0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University </w:t>
      </w:r>
      <w:r w:rsidR="00AB77CC">
        <w:rPr>
          <w:rFonts w:asciiTheme="minorHAnsi" w:hAnsiTheme="minorHAnsi" w:cstheme="minorHAnsi"/>
        </w:rPr>
        <w:t>of West Florida</w:t>
      </w:r>
    </w:p>
    <w:p w14:paraId="36B2E751" w14:textId="2C6F3604" w:rsidR="001E1B04" w:rsidRPr="003B19FB" w:rsidRDefault="001E1B04" w:rsidP="001E1B0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Phone: </w:t>
      </w:r>
      <w:r w:rsidR="00DE04BE">
        <w:rPr>
          <w:rFonts w:asciiTheme="minorHAnsi" w:hAnsiTheme="minorHAnsi" w:cstheme="minorHAnsi"/>
        </w:rPr>
        <w:t xml:space="preserve">(850) </w:t>
      </w:r>
      <w:r w:rsidR="00C77BFA">
        <w:rPr>
          <w:rFonts w:asciiTheme="minorHAnsi" w:hAnsiTheme="minorHAnsi" w:cstheme="minorHAnsi"/>
        </w:rPr>
        <w:t>474-2685</w:t>
      </w:r>
    </w:p>
    <w:p w14:paraId="0860E532" w14:textId="39DB6CC6" w:rsidR="001E1B04" w:rsidRPr="003B19FB" w:rsidRDefault="001E1B04" w:rsidP="001E1B0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Email: </w:t>
      </w:r>
      <w:r w:rsidR="00AB0EC4">
        <w:rPr>
          <w:rFonts w:asciiTheme="minorHAnsi" w:hAnsiTheme="minorHAnsi" w:cstheme="minorHAnsi"/>
        </w:rPr>
        <w:t>estone</w:t>
      </w:r>
      <w:r w:rsidR="00045B95">
        <w:rPr>
          <w:rFonts w:asciiTheme="minorHAnsi" w:hAnsiTheme="minorHAnsi" w:cstheme="minorHAnsi"/>
        </w:rPr>
        <w:t>@uwf.edu</w:t>
      </w:r>
    </w:p>
    <w:p w14:paraId="08456FAE" w14:textId="77777777" w:rsidR="001E1B04" w:rsidRPr="003B19FB" w:rsidRDefault="001E1B04" w:rsidP="001E1B04">
      <w:pPr>
        <w:rPr>
          <w:rFonts w:asciiTheme="minorHAnsi" w:hAnsiTheme="minorHAnsi" w:cstheme="minorHAnsi"/>
        </w:rPr>
      </w:pPr>
    </w:p>
    <w:p w14:paraId="6ADA28BF" w14:textId="5CB4A03C" w:rsidR="001E1B04" w:rsidRPr="003B19FB" w:rsidRDefault="001E1B04" w:rsidP="001E1B0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  <w:b/>
        </w:rPr>
        <w:t xml:space="preserve">Dr. </w:t>
      </w:r>
      <w:r w:rsidR="00310C3C">
        <w:rPr>
          <w:rFonts w:asciiTheme="minorHAnsi" w:hAnsiTheme="minorHAnsi" w:cstheme="minorHAnsi"/>
          <w:b/>
        </w:rPr>
        <w:t>Paul Barba</w:t>
      </w:r>
      <w:r w:rsidR="00804E94">
        <w:rPr>
          <w:rFonts w:asciiTheme="minorHAnsi" w:hAnsiTheme="minorHAnsi" w:cstheme="minorHAnsi"/>
        </w:rPr>
        <w:t xml:space="preserve">- </w:t>
      </w:r>
      <w:r w:rsidR="006922D1">
        <w:rPr>
          <w:rFonts w:asciiTheme="minorHAnsi" w:hAnsiTheme="minorHAnsi" w:cstheme="minorHAnsi"/>
        </w:rPr>
        <w:t>Associate</w:t>
      </w:r>
      <w:r w:rsidR="0010578A">
        <w:rPr>
          <w:rFonts w:asciiTheme="minorHAnsi" w:hAnsiTheme="minorHAnsi" w:cstheme="minorHAnsi"/>
        </w:rPr>
        <w:t xml:space="preserve"> Professor</w:t>
      </w:r>
    </w:p>
    <w:p w14:paraId="4E5A0C9D" w14:textId="5C0C0574" w:rsidR="001E1B04" w:rsidRDefault="00AB77CC" w:rsidP="001E1B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History Department</w:t>
      </w:r>
    </w:p>
    <w:p w14:paraId="532C608D" w14:textId="5D8D4925" w:rsidR="00426A06" w:rsidRPr="003B19FB" w:rsidRDefault="006922D1" w:rsidP="001E1B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Bucknell University</w:t>
      </w:r>
    </w:p>
    <w:p w14:paraId="4D489A98" w14:textId="2507B283" w:rsidR="001E1B04" w:rsidRPr="003B19FB" w:rsidRDefault="001E1B04" w:rsidP="001E1B0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Phone: </w:t>
      </w:r>
      <w:r w:rsidR="00426A06">
        <w:rPr>
          <w:rFonts w:asciiTheme="minorHAnsi" w:hAnsiTheme="minorHAnsi" w:cstheme="minorHAnsi"/>
        </w:rPr>
        <w:t>(</w:t>
      </w:r>
      <w:r w:rsidR="00C74CEB">
        <w:rPr>
          <w:rFonts w:asciiTheme="minorHAnsi" w:hAnsiTheme="minorHAnsi" w:cstheme="minorHAnsi"/>
        </w:rPr>
        <w:t>570) 577-3804</w:t>
      </w:r>
    </w:p>
    <w:p w14:paraId="60FF4910" w14:textId="7487BC7F" w:rsidR="00A90527" w:rsidRPr="00970D3B" w:rsidRDefault="001E1B04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Email: </w:t>
      </w:r>
      <w:r w:rsidR="00C74CEB">
        <w:rPr>
          <w:rFonts w:asciiTheme="minorHAnsi" w:hAnsiTheme="minorHAnsi" w:cstheme="minorHAnsi"/>
        </w:rPr>
        <w:t>pab040@bucknell.edu</w:t>
      </w:r>
    </w:p>
    <w:p w14:paraId="3CA2E7A5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sectPr w:rsidR="00A90527" w:rsidRPr="003B19FB" w:rsidSect="008D12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01020" w14:textId="77777777" w:rsidR="005D0711" w:rsidRDefault="005D0711" w:rsidP="005A7565">
      <w:r>
        <w:separator/>
      </w:r>
    </w:p>
  </w:endnote>
  <w:endnote w:type="continuationSeparator" w:id="0">
    <w:p w14:paraId="6E834617" w14:textId="77777777" w:rsidR="005D0711" w:rsidRDefault="005D0711" w:rsidP="005A7565">
      <w:r>
        <w:continuationSeparator/>
      </w:r>
    </w:p>
  </w:endnote>
  <w:endnote w:type="continuationNotice" w:id="1">
    <w:p w14:paraId="4AECFDF1" w14:textId="77777777" w:rsidR="005D0711" w:rsidRDefault="005D0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843B" w14:textId="48322B9C" w:rsidR="00E85944" w:rsidRDefault="007646F9" w:rsidP="004725C4">
    <w:pPr>
      <w:pStyle w:val="Footer"/>
      <w:jc w:val="right"/>
    </w:pPr>
    <w:r>
      <w:rPr>
        <w:rStyle w:val="PageNumber"/>
      </w:rPr>
      <w:t>Cox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3B19FB">
      <w:rPr>
        <w:rStyle w:val="PageNumber"/>
        <w:noProof/>
      </w:rPr>
      <w:t>1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3432" w14:textId="77777777" w:rsidR="005D0711" w:rsidRDefault="005D0711" w:rsidP="005A7565">
      <w:r>
        <w:separator/>
      </w:r>
    </w:p>
  </w:footnote>
  <w:footnote w:type="continuationSeparator" w:id="0">
    <w:p w14:paraId="09ECE840" w14:textId="77777777" w:rsidR="005D0711" w:rsidRDefault="005D0711" w:rsidP="005A7565">
      <w:r>
        <w:continuationSeparator/>
      </w:r>
    </w:p>
  </w:footnote>
  <w:footnote w:type="continuationNotice" w:id="1">
    <w:p w14:paraId="0BE976D9" w14:textId="77777777" w:rsidR="005D0711" w:rsidRDefault="005D07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08D"/>
    <w:multiLevelType w:val="hybridMultilevel"/>
    <w:tmpl w:val="AD3C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7864"/>
    <w:multiLevelType w:val="hybridMultilevel"/>
    <w:tmpl w:val="EC10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8012A"/>
    <w:multiLevelType w:val="hybridMultilevel"/>
    <w:tmpl w:val="31F0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C269F"/>
    <w:multiLevelType w:val="hybridMultilevel"/>
    <w:tmpl w:val="A4D64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012A0"/>
    <w:multiLevelType w:val="hybridMultilevel"/>
    <w:tmpl w:val="1F1E1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D5DB0"/>
    <w:multiLevelType w:val="hybridMultilevel"/>
    <w:tmpl w:val="FD461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43EC1"/>
    <w:multiLevelType w:val="hybridMultilevel"/>
    <w:tmpl w:val="7EAA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7163C"/>
    <w:multiLevelType w:val="hybridMultilevel"/>
    <w:tmpl w:val="8698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D3C96"/>
    <w:multiLevelType w:val="hybridMultilevel"/>
    <w:tmpl w:val="222E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0A7"/>
    <w:multiLevelType w:val="hybridMultilevel"/>
    <w:tmpl w:val="825E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31212"/>
    <w:multiLevelType w:val="hybridMultilevel"/>
    <w:tmpl w:val="C9A6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D152E"/>
    <w:multiLevelType w:val="hybridMultilevel"/>
    <w:tmpl w:val="6ED6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C05D7"/>
    <w:multiLevelType w:val="hybridMultilevel"/>
    <w:tmpl w:val="633E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F0394"/>
    <w:multiLevelType w:val="hybridMultilevel"/>
    <w:tmpl w:val="0796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2E6F"/>
    <w:multiLevelType w:val="hybridMultilevel"/>
    <w:tmpl w:val="2804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34688"/>
    <w:multiLevelType w:val="hybridMultilevel"/>
    <w:tmpl w:val="0D02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9321F"/>
    <w:multiLevelType w:val="hybridMultilevel"/>
    <w:tmpl w:val="FAE2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70562"/>
    <w:multiLevelType w:val="hybridMultilevel"/>
    <w:tmpl w:val="4F68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54BCD"/>
    <w:multiLevelType w:val="hybridMultilevel"/>
    <w:tmpl w:val="6C7E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B0CF1"/>
    <w:multiLevelType w:val="hybridMultilevel"/>
    <w:tmpl w:val="36FA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65A52"/>
    <w:multiLevelType w:val="hybridMultilevel"/>
    <w:tmpl w:val="A61E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32A4C"/>
    <w:multiLevelType w:val="hybridMultilevel"/>
    <w:tmpl w:val="BCB4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F1933"/>
    <w:multiLevelType w:val="hybridMultilevel"/>
    <w:tmpl w:val="E5AE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21A61"/>
    <w:multiLevelType w:val="hybridMultilevel"/>
    <w:tmpl w:val="6B70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31DE1"/>
    <w:multiLevelType w:val="hybridMultilevel"/>
    <w:tmpl w:val="FA88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A1514"/>
    <w:multiLevelType w:val="hybridMultilevel"/>
    <w:tmpl w:val="CE9C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09523">
    <w:abstractNumId w:val="1"/>
  </w:num>
  <w:num w:numId="2" w16cid:durableId="1791851527">
    <w:abstractNumId w:val="22"/>
  </w:num>
  <w:num w:numId="3" w16cid:durableId="401754993">
    <w:abstractNumId w:val="26"/>
  </w:num>
  <w:num w:numId="4" w16cid:durableId="1966503123">
    <w:abstractNumId w:val="20"/>
  </w:num>
  <w:num w:numId="5" w16cid:durableId="1795784647">
    <w:abstractNumId w:val="28"/>
  </w:num>
  <w:num w:numId="6" w16cid:durableId="2132823648">
    <w:abstractNumId w:val="18"/>
  </w:num>
  <w:num w:numId="7" w16cid:durableId="518393681">
    <w:abstractNumId w:val="19"/>
  </w:num>
  <w:num w:numId="8" w16cid:durableId="477191599">
    <w:abstractNumId w:val="27"/>
  </w:num>
  <w:num w:numId="9" w16cid:durableId="714306160">
    <w:abstractNumId w:val="9"/>
  </w:num>
  <w:num w:numId="10" w16cid:durableId="482624849">
    <w:abstractNumId w:val="11"/>
  </w:num>
  <w:num w:numId="11" w16cid:durableId="43531570">
    <w:abstractNumId w:val="3"/>
  </w:num>
  <w:num w:numId="12" w16cid:durableId="41563052">
    <w:abstractNumId w:val="10"/>
  </w:num>
  <w:num w:numId="13" w16cid:durableId="2065133148">
    <w:abstractNumId w:val="12"/>
  </w:num>
  <w:num w:numId="14" w16cid:durableId="1105926199">
    <w:abstractNumId w:val="16"/>
  </w:num>
  <w:num w:numId="15" w16cid:durableId="939600489">
    <w:abstractNumId w:val="24"/>
  </w:num>
  <w:num w:numId="16" w16cid:durableId="397561323">
    <w:abstractNumId w:val="0"/>
  </w:num>
  <w:num w:numId="17" w16cid:durableId="1456942272">
    <w:abstractNumId w:val="14"/>
  </w:num>
  <w:num w:numId="18" w16cid:durableId="1985426431">
    <w:abstractNumId w:val="4"/>
  </w:num>
  <w:num w:numId="19" w16cid:durableId="575625882">
    <w:abstractNumId w:val="32"/>
  </w:num>
  <w:num w:numId="20" w16cid:durableId="733117459">
    <w:abstractNumId w:val="5"/>
  </w:num>
  <w:num w:numId="21" w16cid:durableId="551115467">
    <w:abstractNumId w:val="30"/>
  </w:num>
  <w:num w:numId="22" w16cid:durableId="2047832823">
    <w:abstractNumId w:val="25"/>
  </w:num>
  <w:num w:numId="23" w16cid:durableId="579674840">
    <w:abstractNumId w:val="17"/>
  </w:num>
  <w:num w:numId="24" w16cid:durableId="13654769">
    <w:abstractNumId w:val="23"/>
  </w:num>
  <w:num w:numId="25" w16cid:durableId="508831510">
    <w:abstractNumId w:val="7"/>
  </w:num>
  <w:num w:numId="26" w16cid:durableId="511337736">
    <w:abstractNumId w:val="6"/>
  </w:num>
  <w:num w:numId="27" w16cid:durableId="936672044">
    <w:abstractNumId w:val="21"/>
  </w:num>
  <w:num w:numId="28" w16cid:durableId="724185084">
    <w:abstractNumId w:val="8"/>
  </w:num>
  <w:num w:numId="29" w16cid:durableId="1211965525">
    <w:abstractNumId w:val="2"/>
  </w:num>
  <w:num w:numId="30" w16cid:durableId="446854293">
    <w:abstractNumId w:val="15"/>
  </w:num>
  <w:num w:numId="31" w16cid:durableId="817572275">
    <w:abstractNumId w:val="29"/>
  </w:num>
  <w:num w:numId="32" w16cid:durableId="226040984">
    <w:abstractNumId w:val="13"/>
  </w:num>
  <w:num w:numId="33" w16cid:durableId="13537276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0NzAxtjAxMzQ3szRV0lEKTi0uzszPAykwrgUAQBlDwywAAAA="/>
  </w:docVars>
  <w:rsids>
    <w:rsidRoot w:val="007646F9"/>
    <w:rsid w:val="000017F0"/>
    <w:rsid w:val="00006F3C"/>
    <w:rsid w:val="00010938"/>
    <w:rsid w:val="000208CD"/>
    <w:rsid w:val="000233EA"/>
    <w:rsid w:val="00045B95"/>
    <w:rsid w:val="0006351A"/>
    <w:rsid w:val="000643B3"/>
    <w:rsid w:val="0007047C"/>
    <w:rsid w:val="000A5668"/>
    <w:rsid w:val="000B4391"/>
    <w:rsid w:val="000C7BF8"/>
    <w:rsid w:val="000E08BA"/>
    <w:rsid w:val="000E6D36"/>
    <w:rsid w:val="000F457D"/>
    <w:rsid w:val="000F48FC"/>
    <w:rsid w:val="0010578A"/>
    <w:rsid w:val="0012761E"/>
    <w:rsid w:val="00131DBB"/>
    <w:rsid w:val="0015295F"/>
    <w:rsid w:val="00162986"/>
    <w:rsid w:val="0016781D"/>
    <w:rsid w:val="001719AE"/>
    <w:rsid w:val="0017519B"/>
    <w:rsid w:val="001777CB"/>
    <w:rsid w:val="00183C21"/>
    <w:rsid w:val="001A1097"/>
    <w:rsid w:val="001B0371"/>
    <w:rsid w:val="001B2936"/>
    <w:rsid w:val="001C29E5"/>
    <w:rsid w:val="001C324B"/>
    <w:rsid w:val="001C54E3"/>
    <w:rsid w:val="001C55DE"/>
    <w:rsid w:val="001D180A"/>
    <w:rsid w:val="001E0FD6"/>
    <w:rsid w:val="001E1B04"/>
    <w:rsid w:val="001E6A4B"/>
    <w:rsid w:val="001F0E49"/>
    <w:rsid w:val="001F2B2F"/>
    <w:rsid w:val="00204B5D"/>
    <w:rsid w:val="00213979"/>
    <w:rsid w:val="00215408"/>
    <w:rsid w:val="0021554C"/>
    <w:rsid w:val="00215D12"/>
    <w:rsid w:val="00221E7F"/>
    <w:rsid w:val="0023770C"/>
    <w:rsid w:val="00241560"/>
    <w:rsid w:val="0024293F"/>
    <w:rsid w:val="002440C8"/>
    <w:rsid w:val="00251FA2"/>
    <w:rsid w:val="00253079"/>
    <w:rsid w:val="00261396"/>
    <w:rsid w:val="00280927"/>
    <w:rsid w:val="00290EC8"/>
    <w:rsid w:val="00292655"/>
    <w:rsid w:val="00292A21"/>
    <w:rsid w:val="002A01F9"/>
    <w:rsid w:val="002A5A73"/>
    <w:rsid w:val="002C57BE"/>
    <w:rsid w:val="002C6A0C"/>
    <w:rsid w:val="002C7749"/>
    <w:rsid w:val="002D1719"/>
    <w:rsid w:val="002E3740"/>
    <w:rsid w:val="0030266D"/>
    <w:rsid w:val="0030625C"/>
    <w:rsid w:val="00306D52"/>
    <w:rsid w:val="00310C3C"/>
    <w:rsid w:val="00317551"/>
    <w:rsid w:val="0033557D"/>
    <w:rsid w:val="00363CFD"/>
    <w:rsid w:val="00381598"/>
    <w:rsid w:val="003A020F"/>
    <w:rsid w:val="003A0D27"/>
    <w:rsid w:val="003A6261"/>
    <w:rsid w:val="003B19FB"/>
    <w:rsid w:val="003C2CBE"/>
    <w:rsid w:val="003C3124"/>
    <w:rsid w:val="003D17E9"/>
    <w:rsid w:val="003D2340"/>
    <w:rsid w:val="003D2F06"/>
    <w:rsid w:val="003E0912"/>
    <w:rsid w:val="003E3EAD"/>
    <w:rsid w:val="003E4EF1"/>
    <w:rsid w:val="003F45D7"/>
    <w:rsid w:val="00402ABB"/>
    <w:rsid w:val="00426A06"/>
    <w:rsid w:val="004300EE"/>
    <w:rsid w:val="0043495B"/>
    <w:rsid w:val="00444D0A"/>
    <w:rsid w:val="00447897"/>
    <w:rsid w:val="00452ED5"/>
    <w:rsid w:val="00455AAA"/>
    <w:rsid w:val="004725C4"/>
    <w:rsid w:val="00474EC4"/>
    <w:rsid w:val="004810A2"/>
    <w:rsid w:val="0048243D"/>
    <w:rsid w:val="00482A7F"/>
    <w:rsid w:val="00485959"/>
    <w:rsid w:val="00486C7B"/>
    <w:rsid w:val="004A744F"/>
    <w:rsid w:val="004B5A5A"/>
    <w:rsid w:val="004C4A7A"/>
    <w:rsid w:val="004D2587"/>
    <w:rsid w:val="004D694D"/>
    <w:rsid w:val="004E003D"/>
    <w:rsid w:val="004E676C"/>
    <w:rsid w:val="00511A86"/>
    <w:rsid w:val="0052175E"/>
    <w:rsid w:val="00530091"/>
    <w:rsid w:val="00532F85"/>
    <w:rsid w:val="00550AAD"/>
    <w:rsid w:val="00556097"/>
    <w:rsid w:val="00556F07"/>
    <w:rsid w:val="005614FF"/>
    <w:rsid w:val="005663EA"/>
    <w:rsid w:val="005669CE"/>
    <w:rsid w:val="005709EC"/>
    <w:rsid w:val="00571034"/>
    <w:rsid w:val="0058459A"/>
    <w:rsid w:val="00585743"/>
    <w:rsid w:val="00585E4E"/>
    <w:rsid w:val="0058698A"/>
    <w:rsid w:val="005928DD"/>
    <w:rsid w:val="005965D6"/>
    <w:rsid w:val="005A6200"/>
    <w:rsid w:val="005A7565"/>
    <w:rsid w:val="005D0711"/>
    <w:rsid w:val="005E048B"/>
    <w:rsid w:val="005E1B8F"/>
    <w:rsid w:val="005F45AD"/>
    <w:rsid w:val="005F5DB0"/>
    <w:rsid w:val="00605767"/>
    <w:rsid w:val="00621D6F"/>
    <w:rsid w:val="00634EC5"/>
    <w:rsid w:val="00635AE1"/>
    <w:rsid w:val="006403E4"/>
    <w:rsid w:val="00642EB2"/>
    <w:rsid w:val="00644F9A"/>
    <w:rsid w:val="00646DAC"/>
    <w:rsid w:val="0065262B"/>
    <w:rsid w:val="006528EB"/>
    <w:rsid w:val="0066066A"/>
    <w:rsid w:val="0066115D"/>
    <w:rsid w:val="00664BB2"/>
    <w:rsid w:val="00685893"/>
    <w:rsid w:val="0068627A"/>
    <w:rsid w:val="006922D1"/>
    <w:rsid w:val="00693B89"/>
    <w:rsid w:val="006A4DF1"/>
    <w:rsid w:val="006B66E3"/>
    <w:rsid w:val="006C1057"/>
    <w:rsid w:val="006C3531"/>
    <w:rsid w:val="006D230D"/>
    <w:rsid w:val="006D5281"/>
    <w:rsid w:val="006D66EB"/>
    <w:rsid w:val="006E36C4"/>
    <w:rsid w:val="006E4DDC"/>
    <w:rsid w:val="006F44A6"/>
    <w:rsid w:val="006F6141"/>
    <w:rsid w:val="00707813"/>
    <w:rsid w:val="00712CD6"/>
    <w:rsid w:val="007206A2"/>
    <w:rsid w:val="0073166C"/>
    <w:rsid w:val="007409E0"/>
    <w:rsid w:val="00743C1C"/>
    <w:rsid w:val="00752B6C"/>
    <w:rsid w:val="0076195B"/>
    <w:rsid w:val="007646F9"/>
    <w:rsid w:val="0076658F"/>
    <w:rsid w:val="0077277B"/>
    <w:rsid w:val="007741DF"/>
    <w:rsid w:val="007766BD"/>
    <w:rsid w:val="007926CB"/>
    <w:rsid w:val="007A7CA9"/>
    <w:rsid w:val="007C1BE6"/>
    <w:rsid w:val="007C56F7"/>
    <w:rsid w:val="007C7139"/>
    <w:rsid w:val="007C734D"/>
    <w:rsid w:val="007D1592"/>
    <w:rsid w:val="007E0863"/>
    <w:rsid w:val="00804553"/>
    <w:rsid w:val="00804E94"/>
    <w:rsid w:val="00804EF5"/>
    <w:rsid w:val="00813650"/>
    <w:rsid w:val="00814728"/>
    <w:rsid w:val="00817E07"/>
    <w:rsid w:val="00833370"/>
    <w:rsid w:val="008379E1"/>
    <w:rsid w:val="0084475F"/>
    <w:rsid w:val="008524B4"/>
    <w:rsid w:val="008563E3"/>
    <w:rsid w:val="00861B33"/>
    <w:rsid w:val="0088517D"/>
    <w:rsid w:val="008A57C6"/>
    <w:rsid w:val="008A60B6"/>
    <w:rsid w:val="008B6B97"/>
    <w:rsid w:val="008D1216"/>
    <w:rsid w:val="008D3897"/>
    <w:rsid w:val="008D41CD"/>
    <w:rsid w:val="008F35D0"/>
    <w:rsid w:val="008F4B00"/>
    <w:rsid w:val="008F6086"/>
    <w:rsid w:val="00905EA9"/>
    <w:rsid w:val="00920952"/>
    <w:rsid w:val="00926064"/>
    <w:rsid w:val="00926463"/>
    <w:rsid w:val="00940D9B"/>
    <w:rsid w:val="00940F57"/>
    <w:rsid w:val="009561DE"/>
    <w:rsid w:val="00970D3B"/>
    <w:rsid w:val="0097480E"/>
    <w:rsid w:val="009764AD"/>
    <w:rsid w:val="0098550F"/>
    <w:rsid w:val="0098575E"/>
    <w:rsid w:val="009A091A"/>
    <w:rsid w:val="009C0C6F"/>
    <w:rsid w:val="009C6AA9"/>
    <w:rsid w:val="009D1EA3"/>
    <w:rsid w:val="009D3111"/>
    <w:rsid w:val="009F24C0"/>
    <w:rsid w:val="009F725E"/>
    <w:rsid w:val="00A04473"/>
    <w:rsid w:val="00A227BF"/>
    <w:rsid w:val="00A23D2E"/>
    <w:rsid w:val="00A30E9E"/>
    <w:rsid w:val="00A31EB3"/>
    <w:rsid w:val="00A359FD"/>
    <w:rsid w:val="00A61F82"/>
    <w:rsid w:val="00A63CAD"/>
    <w:rsid w:val="00A72EC2"/>
    <w:rsid w:val="00A814AF"/>
    <w:rsid w:val="00A8182C"/>
    <w:rsid w:val="00A90527"/>
    <w:rsid w:val="00A976EE"/>
    <w:rsid w:val="00AA0CA0"/>
    <w:rsid w:val="00AA1809"/>
    <w:rsid w:val="00AB0EC4"/>
    <w:rsid w:val="00AB77CC"/>
    <w:rsid w:val="00AC412F"/>
    <w:rsid w:val="00AE5BF3"/>
    <w:rsid w:val="00AF4AF5"/>
    <w:rsid w:val="00AF67B9"/>
    <w:rsid w:val="00AF6F90"/>
    <w:rsid w:val="00B179CE"/>
    <w:rsid w:val="00B2432C"/>
    <w:rsid w:val="00B45A02"/>
    <w:rsid w:val="00B516D1"/>
    <w:rsid w:val="00B5725C"/>
    <w:rsid w:val="00B672E6"/>
    <w:rsid w:val="00B703F2"/>
    <w:rsid w:val="00B71D88"/>
    <w:rsid w:val="00B7476E"/>
    <w:rsid w:val="00B77349"/>
    <w:rsid w:val="00B77C69"/>
    <w:rsid w:val="00B8192E"/>
    <w:rsid w:val="00B90BF4"/>
    <w:rsid w:val="00B916F0"/>
    <w:rsid w:val="00B9679D"/>
    <w:rsid w:val="00BA03D1"/>
    <w:rsid w:val="00BA3921"/>
    <w:rsid w:val="00BA4A75"/>
    <w:rsid w:val="00BC1469"/>
    <w:rsid w:val="00BC7DFE"/>
    <w:rsid w:val="00BD58D0"/>
    <w:rsid w:val="00BE657C"/>
    <w:rsid w:val="00BF10F5"/>
    <w:rsid w:val="00BF2BDF"/>
    <w:rsid w:val="00C01156"/>
    <w:rsid w:val="00C06FF2"/>
    <w:rsid w:val="00C07AF7"/>
    <w:rsid w:val="00C10152"/>
    <w:rsid w:val="00C20D84"/>
    <w:rsid w:val="00C2526B"/>
    <w:rsid w:val="00C26E47"/>
    <w:rsid w:val="00C306A5"/>
    <w:rsid w:val="00C503E6"/>
    <w:rsid w:val="00C50705"/>
    <w:rsid w:val="00C55B0B"/>
    <w:rsid w:val="00C626BE"/>
    <w:rsid w:val="00C637C8"/>
    <w:rsid w:val="00C67CD4"/>
    <w:rsid w:val="00C70C0B"/>
    <w:rsid w:val="00C7118F"/>
    <w:rsid w:val="00C7161D"/>
    <w:rsid w:val="00C726CE"/>
    <w:rsid w:val="00C74CEB"/>
    <w:rsid w:val="00C772A3"/>
    <w:rsid w:val="00C77BFA"/>
    <w:rsid w:val="00C8363F"/>
    <w:rsid w:val="00C93E07"/>
    <w:rsid w:val="00C94174"/>
    <w:rsid w:val="00CA51C1"/>
    <w:rsid w:val="00CB10ED"/>
    <w:rsid w:val="00CC411F"/>
    <w:rsid w:val="00CC6665"/>
    <w:rsid w:val="00CD037E"/>
    <w:rsid w:val="00CD7C92"/>
    <w:rsid w:val="00CE04DC"/>
    <w:rsid w:val="00D003D2"/>
    <w:rsid w:val="00D05037"/>
    <w:rsid w:val="00D05E82"/>
    <w:rsid w:val="00D13F23"/>
    <w:rsid w:val="00D31564"/>
    <w:rsid w:val="00D3695D"/>
    <w:rsid w:val="00D42889"/>
    <w:rsid w:val="00D47FD2"/>
    <w:rsid w:val="00D55FC3"/>
    <w:rsid w:val="00D63DFA"/>
    <w:rsid w:val="00D67636"/>
    <w:rsid w:val="00D71125"/>
    <w:rsid w:val="00D83A1D"/>
    <w:rsid w:val="00D90035"/>
    <w:rsid w:val="00D93F7B"/>
    <w:rsid w:val="00D961E0"/>
    <w:rsid w:val="00D965EB"/>
    <w:rsid w:val="00DA1702"/>
    <w:rsid w:val="00DA4D45"/>
    <w:rsid w:val="00DB1BD9"/>
    <w:rsid w:val="00DB44D4"/>
    <w:rsid w:val="00DC2E06"/>
    <w:rsid w:val="00DC7F65"/>
    <w:rsid w:val="00DD4E5E"/>
    <w:rsid w:val="00DE04BE"/>
    <w:rsid w:val="00DE61A3"/>
    <w:rsid w:val="00DF50A5"/>
    <w:rsid w:val="00DF5D21"/>
    <w:rsid w:val="00DF630E"/>
    <w:rsid w:val="00DF71F2"/>
    <w:rsid w:val="00E058FD"/>
    <w:rsid w:val="00E105CB"/>
    <w:rsid w:val="00E32EC6"/>
    <w:rsid w:val="00E33440"/>
    <w:rsid w:val="00E3764D"/>
    <w:rsid w:val="00E43085"/>
    <w:rsid w:val="00E432F4"/>
    <w:rsid w:val="00E44059"/>
    <w:rsid w:val="00E74BC9"/>
    <w:rsid w:val="00E85944"/>
    <w:rsid w:val="00E85CB5"/>
    <w:rsid w:val="00E87D07"/>
    <w:rsid w:val="00E918A1"/>
    <w:rsid w:val="00E9299D"/>
    <w:rsid w:val="00E92B13"/>
    <w:rsid w:val="00E969E4"/>
    <w:rsid w:val="00EA2F62"/>
    <w:rsid w:val="00EA45B7"/>
    <w:rsid w:val="00EB2A92"/>
    <w:rsid w:val="00ED5276"/>
    <w:rsid w:val="00EF582B"/>
    <w:rsid w:val="00EF63F4"/>
    <w:rsid w:val="00EF6493"/>
    <w:rsid w:val="00F0578E"/>
    <w:rsid w:val="00F07345"/>
    <w:rsid w:val="00F15660"/>
    <w:rsid w:val="00F1698D"/>
    <w:rsid w:val="00F20056"/>
    <w:rsid w:val="00F26584"/>
    <w:rsid w:val="00F267C5"/>
    <w:rsid w:val="00F346D1"/>
    <w:rsid w:val="00F376E5"/>
    <w:rsid w:val="00F41E0C"/>
    <w:rsid w:val="00F441FE"/>
    <w:rsid w:val="00F51DD3"/>
    <w:rsid w:val="00F54C46"/>
    <w:rsid w:val="00F61891"/>
    <w:rsid w:val="00F672F2"/>
    <w:rsid w:val="00F71A97"/>
    <w:rsid w:val="00F90E00"/>
    <w:rsid w:val="00F913E6"/>
    <w:rsid w:val="00F9715D"/>
    <w:rsid w:val="00FA2C83"/>
    <w:rsid w:val="00FA5A35"/>
    <w:rsid w:val="00FB1F53"/>
    <w:rsid w:val="00FC4710"/>
    <w:rsid w:val="00FC5496"/>
    <w:rsid w:val="00FD3C4E"/>
    <w:rsid w:val="00FE41BB"/>
    <w:rsid w:val="00FE5369"/>
    <w:rsid w:val="00FE7C13"/>
    <w:rsid w:val="00FF5BE6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B7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D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07A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94174"/>
    <w:rPr>
      <w:rFonts w:cs="Arial"/>
      <w:b/>
      <w:bCs/>
      <w:smallCap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29A53B1E-9388-43B5-8A60-2B3651CE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6496</Characters>
  <Application>Microsoft Office Word</Application>
  <DocSecurity>0</DocSecurity>
  <Lines>185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2021-02-18T07:02:00Z</dcterms:created>
  <dcterms:modified xsi:type="dcterms:W3CDTF">2025-11-12T14:53:00Z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a47d6f7f096fdf8f1242454f9f6afc3f05227d7cebf760d4f4bf094344c81e98</vt:lpwstr>
  </property>
</Properties>
</file>