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AD90" w14:textId="22ADFAC5" w:rsidR="002342F6" w:rsidRDefault="00963B24">
      <w:r>
        <w:t>Kate Kaitcer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e-mail: </w:t>
      </w:r>
      <w:hyperlink r:id="rId6" w:history="1">
        <w:r w:rsidRPr="008E76BF">
          <w:rPr>
            <w:rStyle w:val="Hyperlink"/>
          </w:rPr>
          <w:t>k.g.kaitcer@tcu.edu</w:t>
        </w:r>
      </w:hyperlink>
    </w:p>
    <w:p w14:paraId="1E565F34" w14:textId="10A41992" w:rsidR="00963B24" w:rsidRDefault="00D93D6B">
      <w:r>
        <w:t>Ph.D.</w:t>
      </w:r>
      <w:r w:rsidR="00963B24">
        <w:t xml:space="preserve"> </w:t>
      </w:r>
      <w:r w:rsidR="0044378B">
        <w:t>Candidate</w:t>
      </w:r>
      <w:r w:rsidR="000B01B0">
        <w:t xml:space="preserve">    </w:t>
      </w:r>
      <w:r w:rsidR="00963B24">
        <w:tab/>
      </w:r>
      <w:r w:rsidR="000B01B0">
        <w:t xml:space="preserve">    </w:t>
      </w:r>
      <w:r w:rsidR="00963B24">
        <w:tab/>
      </w:r>
      <w:r w:rsidR="00963B24">
        <w:tab/>
      </w:r>
      <w:r w:rsidR="00963B24">
        <w:tab/>
      </w:r>
      <w:r w:rsidR="00963B24">
        <w:tab/>
      </w:r>
      <w:r w:rsidR="00963B24">
        <w:tab/>
      </w:r>
      <w:r w:rsidR="000B01B0">
        <w:t xml:space="preserve">            </w:t>
      </w:r>
      <w:r w:rsidR="00963B24">
        <w:t>Tel. (682) 551-3619</w:t>
      </w:r>
    </w:p>
    <w:p w14:paraId="5DA681F2" w14:textId="3FE84101" w:rsidR="00963B24" w:rsidRDefault="00963B24">
      <w:r>
        <w:t>Department of History</w:t>
      </w:r>
    </w:p>
    <w:p w14:paraId="4C12A8BE" w14:textId="59B20EDD" w:rsidR="00963B24" w:rsidRDefault="00963B24">
      <w:r>
        <w:t>Texas Christian University</w:t>
      </w:r>
    </w:p>
    <w:p w14:paraId="1EF111F3" w14:textId="0AFE712D" w:rsidR="00963B24" w:rsidRDefault="00963B24">
      <w:r>
        <w:t>Fort Worth, TX 76129</w:t>
      </w:r>
    </w:p>
    <w:p w14:paraId="5E488B56" w14:textId="201640BB" w:rsidR="00963B24" w:rsidRDefault="00963B24"/>
    <w:p w14:paraId="722B19B3" w14:textId="77777777" w:rsidR="00056B1F" w:rsidRPr="00056B1F" w:rsidRDefault="00056B1F" w:rsidP="00056B1F">
      <w:pPr>
        <w:rPr>
          <w:b/>
          <w:bCs/>
        </w:rPr>
      </w:pPr>
      <w:r w:rsidRPr="00056B1F">
        <w:rPr>
          <w:b/>
          <w:bCs/>
        </w:rPr>
        <w:t>EDUCATION</w:t>
      </w:r>
    </w:p>
    <w:p w14:paraId="7A85CE4D" w14:textId="77777777" w:rsidR="00056B1F" w:rsidRPr="00056B1F" w:rsidRDefault="00056B1F" w:rsidP="00056B1F">
      <w:r w:rsidRPr="00056B1F">
        <w:t>Texas Christian University, Fort Worth, TX</w:t>
      </w:r>
      <w:r w:rsidRPr="00056B1F">
        <w:tab/>
      </w:r>
    </w:p>
    <w:p w14:paraId="7A485DED" w14:textId="3F8F7948" w:rsidR="00056B1F" w:rsidRPr="00056B1F" w:rsidRDefault="00056B1F" w:rsidP="00704E58">
      <w:pPr>
        <w:ind w:firstLine="720"/>
      </w:pPr>
      <w:r w:rsidRPr="00056B1F">
        <w:t>Ph.D. in United States History before 1865</w:t>
      </w:r>
      <w:r w:rsidRPr="00056B1F">
        <w:tab/>
      </w:r>
      <w:r w:rsidRPr="00056B1F">
        <w:tab/>
      </w:r>
      <w:r w:rsidRPr="00056B1F">
        <w:tab/>
      </w:r>
      <w:r w:rsidRPr="00056B1F">
        <w:tab/>
      </w:r>
      <w:r w:rsidR="00704E58">
        <w:tab/>
      </w:r>
      <w:r w:rsidRPr="00056B1F">
        <w:t>Expected, 2026</w:t>
      </w:r>
    </w:p>
    <w:p w14:paraId="454833F9" w14:textId="694229CD" w:rsidR="00056B1F" w:rsidRPr="00056B1F" w:rsidRDefault="00056B1F" w:rsidP="00056B1F">
      <w:r w:rsidRPr="00056B1F">
        <w:t xml:space="preserve">            </w:t>
      </w:r>
      <w:r w:rsidR="00704E58">
        <w:tab/>
      </w:r>
      <w:r w:rsidRPr="00056B1F">
        <w:t>Graduate Certificate in Comparative Race and Ethnic Studies</w:t>
      </w:r>
    </w:p>
    <w:p w14:paraId="7DFEC06E" w14:textId="647E1BA8" w:rsidR="00056B1F" w:rsidRPr="00056B1F" w:rsidRDefault="00056B1F" w:rsidP="00056B1F">
      <w:r w:rsidRPr="00056B1F">
        <w:t xml:space="preserve">            </w:t>
      </w:r>
      <w:r w:rsidR="00BE23AA">
        <w:tab/>
      </w:r>
      <w:r w:rsidRPr="00056B1F">
        <w:t>Graduate Student Pedagogy Certification</w:t>
      </w:r>
    </w:p>
    <w:p w14:paraId="31292829" w14:textId="77777777" w:rsidR="00056B1F" w:rsidRPr="00056B1F" w:rsidRDefault="00056B1F" w:rsidP="00BE23AA">
      <w:pPr>
        <w:ind w:firstLine="720"/>
      </w:pPr>
      <w:r w:rsidRPr="00056B1F">
        <w:t>M.A. in Unites State History</w:t>
      </w:r>
      <w:r w:rsidRPr="00056B1F">
        <w:tab/>
      </w:r>
      <w:r w:rsidRPr="00056B1F">
        <w:tab/>
      </w:r>
      <w:r w:rsidRPr="00056B1F">
        <w:tab/>
      </w:r>
      <w:r w:rsidRPr="00056B1F">
        <w:tab/>
      </w:r>
      <w:r w:rsidRPr="00056B1F">
        <w:tab/>
      </w:r>
      <w:r w:rsidRPr="00056B1F">
        <w:tab/>
      </w:r>
      <w:r w:rsidRPr="00056B1F">
        <w:tab/>
      </w:r>
      <w:r w:rsidRPr="00056B1F">
        <w:tab/>
        <w:t xml:space="preserve">     2020</w:t>
      </w:r>
    </w:p>
    <w:p w14:paraId="12F66B76" w14:textId="77777777" w:rsidR="00056B1F" w:rsidRPr="00056B1F" w:rsidRDefault="00056B1F" w:rsidP="00056B1F">
      <w:r w:rsidRPr="00056B1F">
        <w:tab/>
      </w:r>
      <w:r w:rsidRPr="00056B1F">
        <w:tab/>
        <w:t>Graduate Certificate in Women and Gender Studies</w:t>
      </w:r>
    </w:p>
    <w:p w14:paraId="12855B0C" w14:textId="77777777" w:rsidR="00056B1F" w:rsidRPr="00056B1F" w:rsidRDefault="00056B1F" w:rsidP="00056B1F">
      <w:r w:rsidRPr="00056B1F">
        <w:t>University of Texts at Austin</w:t>
      </w:r>
    </w:p>
    <w:p w14:paraId="21029249" w14:textId="54AA3389" w:rsidR="00056B1F" w:rsidRPr="00056B1F" w:rsidRDefault="00056B1F" w:rsidP="00BE23AA">
      <w:pPr>
        <w:ind w:firstLine="720"/>
      </w:pPr>
      <w:r w:rsidRPr="00056B1F">
        <w:t xml:space="preserve">B.A. in </w:t>
      </w:r>
      <w:r w:rsidR="00BE23AA">
        <w:t>History and English</w:t>
      </w:r>
      <w:r w:rsidRPr="00056B1F">
        <w:tab/>
      </w:r>
      <w:r w:rsidRPr="00056B1F">
        <w:tab/>
      </w:r>
      <w:r w:rsidRPr="00056B1F">
        <w:tab/>
      </w:r>
      <w:r w:rsidRPr="00056B1F">
        <w:tab/>
      </w:r>
      <w:r w:rsidRPr="00056B1F">
        <w:tab/>
      </w:r>
      <w:r w:rsidRPr="00056B1F">
        <w:tab/>
      </w:r>
      <w:r w:rsidRPr="00056B1F">
        <w:tab/>
      </w:r>
      <w:r w:rsidRPr="00056B1F">
        <w:tab/>
        <w:t xml:space="preserve">     2015</w:t>
      </w:r>
    </w:p>
    <w:p w14:paraId="7AB2B376" w14:textId="77777777" w:rsidR="00056B1F" w:rsidRPr="00056B1F" w:rsidRDefault="00056B1F" w:rsidP="00056B1F"/>
    <w:p w14:paraId="349BB7DE" w14:textId="77777777" w:rsidR="00056B1F" w:rsidRPr="00056B1F" w:rsidRDefault="00056B1F" w:rsidP="00056B1F">
      <w:pPr>
        <w:rPr>
          <w:b/>
          <w:bCs/>
        </w:rPr>
      </w:pPr>
      <w:r w:rsidRPr="00056B1F">
        <w:rPr>
          <w:b/>
          <w:bCs/>
        </w:rPr>
        <w:t>Dissertation Project:</w:t>
      </w:r>
    </w:p>
    <w:p w14:paraId="54E99F2E" w14:textId="77777777" w:rsidR="00056B1F" w:rsidRPr="00056B1F" w:rsidRDefault="00056B1F" w:rsidP="00056B1F"/>
    <w:p w14:paraId="218C9841" w14:textId="77777777" w:rsidR="00056B1F" w:rsidRPr="00056B1F" w:rsidRDefault="00056B1F" w:rsidP="00056B1F">
      <w:r w:rsidRPr="00056B1F">
        <w:t>“Revolutionary Odysseys: Women Traveling during the American Revolution”</w:t>
      </w:r>
    </w:p>
    <w:p w14:paraId="29B9C8B6" w14:textId="77777777" w:rsidR="00056B1F" w:rsidRPr="00056B1F" w:rsidRDefault="00056B1F" w:rsidP="00056B1F">
      <w:pPr>
        <w:ind w:firstLine="720"/>
      </w:pPr>
      <w:r w:rsidRPr="00056B1F">
        <w:t xml:space="preserve">My dissertation examines the lives of women whose existences were upended during the American Revolution by undertaking long-distance travel in the Atlantic World. In the midst of war, these women did not have a monolithic experience, as their adventures, often dangerous, also depended on their economic and ethnic status, as well as their political association. However, I show that women, on their journeys, shared a desire to forge community, while also learning to adapt to a range of unprecedented circumstances to achieve their goals. I also demonstrate how women developed various motivations that gave them the determination to journey forth. </w:t>
      </w:r>
    </w:p>
    <w:p w14:paraId="5755B273" w14:textId="77777777" w:rsidR="00056B1F" w:rsidRPr="00056B1F" w:rsidRDefault="00056B1F" w:rsidP="00056B1F"/>
    <w:p w14:paraId="0DABD8CC" w14:textId="77777777" w:rsidR="00056B1F" w:rsidRPr="00056B1F" w:rsidRDefault="00056B1F" w:rsidP="00056B1F">
      <w:pPr>
        <w:rPr>
          <w:b/>
          <w:bCs/>
        </w:rPr>
      </w:pPr>
      <w:r w:rsidRPr="00056B1F">
        <w:rPr>
          <w:b/>
          <w:bCs/>
        </w:rPr>
        <w:t>PROFESSONAL EXPERIENCE:</w:t>
      </w:r>
    </w:p>
    <w:p w14:paraId="14A8B69F" w14:textId="77777777" w:rsidR="00056B1F" w:rsidRPr="00056B1F" w:rsidRDefault="00056B1F" w:rsidP="00056B1F">
      <w:r w:rsidRPr="00056B1F">
        <w:t>Texas Christian University Department of History</w:t>
      </w:r>
    </w:p>
    <w:p w14:paraId="2772A131" w14:textId="77777777" w:rsidR="00056B1F" w:rsidRPr="00056B1F" w:rsidRDefault="00056B1F" w:rsidP="00EE3891">
      <w:pPr>
        <w:ind w:firstLine="720"/>
      </w:pPr>
      <w:r w:rsidRPr="00056B1F">
        <w:t>Instructor</w:t>
      </w:r>
      <w:r w:rsidRPr="00056B1F">
        <w:tab/>
      </w:r>
      <w:r w:rsidRPr="00056B1F">
        <w:tab/>
      </w:r>
      <w:r w:rsidRPr="00056B1F">
        <w:tab/>
      </w:r>
      <w:r w:rsidRPr="00056B1F">
        <w:tab/>
      </w:r>
      <w:r w:rsidRPr="00056B1F">
        <w:tab/>
      </w:r>
      <w:r w:rsidRPr="00056B1F">
        <w:tab/>
      </w:r>
      <w:r w:rsidRPr="00056B1F">
        <w:tab/>
      </w:r>
      <w:r w:rsidRPr="00056B1F">
        <w:tab/>
      </w:r>
      <w:r w:rsidRPr="00056B1F">
        <w:tab/>
      </w:r>
      <w:r w:rsidRPr="00056B1F">
        <w:tab/>
        <w:t>2024-2025</w:t>
      </w:r>
    </w:p>
    <w:p w14:paraId="739EADD0" w14:textId="77777777" w:rsidR="00056B1F" w:rsidRPr="00056B1F" w:rsidRDefault="00056B1F" w:rsidP="00EE3891">
      <w:pPr>
        <w:ind w:left="720" w:firstLine="720"/>
      </w:pPr>
      <w:r w:rsidRPr="00056B1F">
        <w:t>HIST 10613- US History: Survey since 1877</w:t>
      </w:r>
    </w:p>
    <w:p w14:paraId="297EFCAD" w14:textId="77777777" w:rsidR="00056B1F" w:rsidRPr="00056B1F" w:rsidRDefault="00056B1F" w:rsidP="00EE3891">
      <w:pPr>
        <w:ind w:left="720" w:firstLine="720"/>
      </w:pPr>
      <w:r w:rsidRPr="00056B1F">
        <w:t>HIST 10603- US History: Survey to 1877</w:t>
      </w:r>
    </w:p>
    <w:p w14:paraId="07B032EC" w14:textId="77777777" w:rsidR="00056B1F" w:rsidRPr="00056B1F" w:rsidRDefault="00056B1F" w:rsidP="00EE3891">
      <w:pPr>
        <w:ind w:firstLine="720"/>
      </w:pPr>
      <w:r w:rsidRPr="00056B1F">
        <w:t>Graduate Teaching Assistant</w:t>
      </w:r>
      <w:r w:rsidRPr="00056B1F">
        <w:tab/>
      </w:r>
      <w:r w:rsidRPr="00056B1F">
        <w:tab/>
      </w:r>
      <w:r w:rsidRPr="00056B1F">
        <w:tab/>
      </w:r>
      <w:r w:rsidRPr="00056B1F">
        <w:tab/>
      </w:r>
      <w:r w:rsidRPr="00056B1F">
        <w:tab/>
      </w:r>
      <w:r w:rsidRPr="00056B1F">
        <w:tab/>
      </w:r>
      <w:r w:rsidRPr="00056B1F">
        <w:tab/>
      </w:r>
      <w:r w:rsidRPr="00056B1F">
        <w:tab/>
        <w:t>2018-2024</w:t>
      </w:r>
    </w:p>
    <w:p w14:paraId="0D9E3272" w14:textId="77777777" w:rsidR="00056B1F" w:rsidRPr="00056B1F" w:rsidRDefault="00056B1F" w:rsidP="00056B1F">
      <w:r w:rsidRPr="00056B1F">
        <w:tab/>
      </w:r>
      <w:r w:rsidRPr="00056B1F">
        <w:tab/>
        <w:t>HIST 30970- Tropical Studies in History: Secrets of Nature in the Iberian World</w:t>
      </w:r>
    </w:p>
    <w:p w14:paraId="0902076D" w14:textId="77777777" w:rsidR="00056B1F" w:rsidRPr="00056B1F" w:rsidRDefault="00056B1F" w:rsidP="00056B1F">
      <w:r w:rsidRPr="00056B1F">
        <w:tab/>
      </w:r>
      <w:r w:rsidRPr="00056B1F">
        <w:tab/>
        <w:t>HIST 30673- History of Museums and Collecting</w:t>
      </w:r>
    </w:p>
    <w:p w14:paraId="2DE38311" w14:textId="77777777" w:rsidR="00056B1F" w:rsidRPr="00056B1F" w:rsidRDefault="00056B1F" w:rsidP="00056B1F">
      <w:r w:rsidRPr="00056B1F">
        <w:tab/>
      </w:r>
      <w:r w:rsidRPr="00056B1F">
        <w:tab/>
        <w:t xml:space="preserve">HIST 30203- The Renaissance </w:t>
      </w:r>
    </w:p>
    <w:p w14:paraId="0C27EBEF" w14:textId="77777777" w:rsidR="00056B1F" w:rsidRPr="00056B1F" w:rsidRDefault="00056B1F" w:rsidP="00056B1F">
      <w:r w:rsidRPr="00056B1F">
        <w:tab/>
      </w:r>
      <w:r w:rsidRPr="00056B1F">
        <w:tab/>
        <w:t>HIST 10213- The World Expanded: Europe 1348-1789</w:t>
      </w:r>
    </w:p>
    <w:p w14:paraId="7292F19C" w14:textId="77777777" w:rsidR="00056B1F" w:rsidRPr="00056B1F" w:rsidRDefault="00056B1F" w:rsidP="00056B1F">
      <w:r w:rsidRPr="00056B1F">
        <w:tab/>
      </w:r>
      <w:r w:rsidRPr="00056B1F">
        <w:tab/>
        <w:t>HIST 20213- The World Expanded: Europe 1348-1789</w:t>
      </w:r>
    </w:p>
    <w:p w14:paraId="0A4BD9F2" w14:textId="77777777" w:rsidR="00056B1F" w:rsidRPr="00056B1F" w:rsidRDefault="00056B1F" w:rsidP="00056B1F">
      <w:r w:rsidRPr="00056B1F">
        <w:tab/>
      </w:r>
      <w:r w:rsidRPr="00056B1F">
        <w:tab/>
        <w:t xml:space="preserve">HIST 40603- Colonial America </w:t>
      </w:r>
    </w:p>
    <w:p w14:paraId="1AF4DE86" w14:textId="77777777" w:rsidR="00056B1F" w:rsidRPr="00056B1F" w:rsidRDefault="00056B1F" w:rsidP="00056B1F">
      <w:r w:rsidRPr="00056B1F">
        <w:tab/>
      </w:r>
      <w:r w:rsidRPr="00056B1F">
        <w:tab/>
        <w:t>HIST 10533- Freshman Seminar: Fort Worth and the West</w:t>
      </w:r>
    </w:p>
    <w:p w14:paraId="3F098AB4" w14:textId="77777777" w:rsidR="00056B1F" w:rsidRPr="00056B1F" w:rsidRDefault="00056B1F" w:rsidP="00056B1F">
      <w:r w:rsidRPr="00056B1F">
        <w:tab/>
      </w:r>
      <w:r w:rsidRPr="00056B1F">
        <w:tab/>
        <w:t>HIST 40853- American Environmental History</w:t>
      </w:r>
    </w:p>
    <w:p w14:paraId="6C1AF4ED" w14:textId="77777777" w:rsidR="00056B1F" w:rsidRPr="00056B1F" w:rsidRDefault="00056B1F" w:rsidP="00056B1F">
      <w:r w:rsidRPr="00056B1F">
        <w:tab/>
      </w:r>
      <w:r w:rsidRPr="00056B1F">
        <w:tab/>
        <w:t xml:space="preserve">HIST 10223- Modernization and Its Discontents: Europe from 1789 to the Present </w:t>
      </w:r>
    </w:p>
    <w:p w14:paraId="61332A9F" w14:textId="77777777" w:rsidR="00056B1F" w:rsidRPr="00056B1F" w:rsidRDefault="00056B1F" w:rsidP="00056B1F">
      <w:r w:rsidRPr="00056B1F">
        <w:tab/>
      </w:r>
      <w:r w:rsidRPr="00056B1F">
        <w:tab/>
        <w:t>HIST 30623- History of Science: Scientific Revolutions</w:t>
      </w:r>
    </w:p>
    <w:p w14:paraId="02F6FFCA" w14:textId="77777777" w:rsidR="00056B1F" w:rsidRPr="00056B1F" w:rsidRDefault="00056B1F" w:rsidP="00056B1F">
      <w:r w:rsidRPr="00056B1F">
        <w:tab/>
      </w:r>
      <w:r w:rsidRPr="00056B1F">
        <w:tab/>
        <w:t>ADRN 20101- Make Your Major Work</w:t>
      </w:r>
    </w:p>
    <w:p w14:paraId="58BF9CAE" w14:textId="77777777" w:rsidR="00056B1F" w:rsidRPr="00056B1F" w:rsidRDefault="00056B1F" w:rsidP="00056B1F"/>
    <w:p w14:paraId="49EAB72C" w14:textId="77777777" w:rsidR="00056B1F" w:rsidRPr="00056B1F" w:rsidRDefault="00056B1F" w:rsidP="00056B1F"/>
    <w:p w14:paraId="4C81FC68" w14:textId="06F07E85" w:rsidR="00056B1F" w:rsidRPr="00056B1F" w:rsidRDefault="00056B1F" w:rsidP="00056B1F">
      <w:pPr>
        <w:rPr>
          <w:b/>
          <w:bCs/>
        </w:rPr>
      </w:pPr>
      <w:r w:rsidRPr="00056B1F">
        <w:rPr>
          <w:b/>
          <w:bCs/>
        </w:rPr>
        <w:lastRenderedPageBreak/>
        <w:t>PUBLICATIONS (peer review):</w:t>
      </w:r>
    </w:p>
    <w:p w14:paraId="31BD116D" w14:textId="77777777" w:rsidR="00056B1F" w:rsidRPr="00056B1F" w:rsidRDefault="00056B1F" w:rsidP="00056B1F">
      <w:r w:rsidRPr="00056B1F">
        <w:t xml:space="preserve">“Perfect Timing: British Slave Resistance in Florida.” </w:t>
      </w:r>
      <w:r w:rsidRPr="00056B1F">
        <w:rPr>
          <w:i/>
          <w:iCs/>
        </w:rPr>
        <w:t xml:space="preserve">Britain and the World </w:t>
      </w:r>
      <w:r w:rsidRPr="00056B1F">
        <w:t>18, no. 1</w:t>
      </w:r>
    </w:p>
    <w:p w14:paraId="3D524ECD" w14:textId="77777777" w:rsidR="00056B1F" w:rsidRPr="00056B1F" w:rsidRDefault="00056B1F" w:rsidP="00056B1F">
      <w:r w:rsidRPr="00056B1F">
        <w:t xml:space="preserve"> </w:t>
      </w:r>
      <w:r w:rsidRPr="00056B1F">
        <w:tab/>
        <w:t xml:space="preserve">(March 2025): 33-50. </w:t>
      </w:r>
    </w:p>
    <w:p w14:paraId="19A5DDE6" w14:textId="77777777" w:rsidR="00056B1F" w:rsidRPr="00056B1F" w:rsidRDefault="00056B1F" w:rsidP="00056B1F"/>
    <w:p w14:paraId="0B3E88B7" w14:textId="03E70502" w:rsidR="00056B1F" w:rsidRPr="00056B1F" w:rsidRDefault="00056B1F" w:rsidP="00056B1F">
      <w:pPr>
        <w:rPr>
          <w:b/>
          <w:bCs/>
        </w:rPr>
      </w:pPr>
      <w:r w:rsidRPr="00056B1F">
        <w:rPr>
          <w:b/>
          <w:bCs/>
        </w:rPr>
        <w:t>CONFERENCES</w:t>
      </w:r>
      <w:r w:rsidR="00A47D11">
        <w:rPr>
          <w:b/>
          <w:bCs/>
        </w:rPr>
        <w:t>:</w:t>
      </w:r>
    </w:p>
    <w:p w14:paraId="790F84E2" w14:textId="3A7D961C" w:rsidR="00056B1F" w:rsidRPr="00056B1F" w:rsidRDefault="00056B1F" w:rsidP="00056B1F">
      <w:r w:rsidRPr="00056B1F">
        <w:t xml:space="preserve">“Perilous Journeys of the American Revolution: Women Adapting to War while Abroad,” Society for </w:t>
      </w:r>
      <w:r w:rsidR="00ED44D1">
        <w:tab/>
      </w:r>
      <w:r w:rsidRPr="00056B1F">
        <w:t>Historians of the Early American Republic Conference, Providence, Rhode Island, July 2025</w:t>
      </w:r>
    </w:p>
    <w:p w14:paraId="6369B8FA" w14:textId="25070C91" w:rsidR="00056B1F" w:rsidRPr="00056B1F" w:rsidRDefault="00056B1F" w:rsidP="00056B1F">
      <w:r w:rsidRPr="00056B1F">
        <w:t xml:space="preserve">“Travel Journals of the British Empire: Female Perspectives of Sea-faring during the Age of </w:t>
      </w:r>
      <w:r w:rsidR="00ED44D1">
        <w:tab/>
      </w:r>
      <w:r w:rsidRPr="00056B1F">
        <w:t>Revolutions,” Britain and the World, Liverpool, United Kingdom, June 2025</w:t>
      </w:r>
    </w:p>
    <w:p w14:paraId="69EA37CB" w14:textId="54BA989C" w:rsidR="00056B1F" w:rsidRPr="00056B1F" w:rsidRDefault="00056B1F" w:rsidP="00056B1F">
      <w:r w:rsidRPr="00056B1F">
        <w:t xml:space="preserve">“Tensions of Travel: Janet Schaw’s Journey through the British Colonies,” Consortium on the </w:t>
      </w:r>
      <w:r w:rsidR="00ED44D1">
        <w:tab/>
      </w:r>
      <w:r w:rsidRPr="00056B1F">
        <w:t>Revolutionary Era, 1750-1850 Conference, Auburn, Alabama, February 2025</w:t>
      </w:r>
    </w:p>
    <w:p w14:paraId="596B52F1" w14:textId="77777777" w:rsidR="00056B1F" w:rsidRPr="00056B1F" w:rsidRDefault="00056B1F" w:rsidP="00056B1F">
      <w:r w:rsidRPr="00056B1F">
        <w:t xml:space="preserve">“The Baroness and the Loyalist: Female Influence in Military Spheres,” Britain and the World, </w:t>
      </w:r>
    </w:p>
    <w:p w14:paraId="0559CC7C" w14:textId="1BCAFBC3" w:rsidR="00056B1F" w:rsidRPr="00056B1F" w:rsidRDefault="00ED44D1" w:rsidP="00056B1F">
      <w:r>
        <w:tab/>
      </w:r>
      <w:r w:rsidR="00056B1F" w:rsidRPr="00056B1F">
        <w:t>Winchester, United Kingdom, June 2024</w:t>
      </w:r>
    </w:p>
    <w:p w14:paraId="610657DC" w14:textId="77777777" w:rsidR="00056B1F" w:rsidRPr="00056B1F" w:rsidRDefault="00056B1F" w:rsidP="00056B1F">
      <w:r w:rsidRPr="00056B1F">
        <w:t xml:space="preserve">“Seeking a Home: Black Women Navigating Political Tensions in the Age of Revolutions,” NYU </w:t>
      </w:r>
    </w:p>
    <w:p w14:paraId="4B657035" w14:textId="57612AD9" w:rsidR="00056B1F" w:rsidRPr="00056B1F" w:rsidRDefault="00ED44D1" w:rsidP="00056B1F">
      <w:r>
        <w:tab/>
      </w:r>
      <w:r w:rsidR="00056B1F" w:rsidRPr="00056B1F">
        <w:t>Atlantic History Conference, New York City, New York, April 2024</w:t>
      </w:r>
    </w:p>
    <w:p w14:paraId="0D8E8091" w14:textId="77777777" w:rsidR="00056B1F" w:rsidRPr="00056B1F" w:rsidRDefault="00056B1F" w:rsidP="00056B1F">
      <w:r w:rsidRPr="00056B1F">
        <w:t xml:space="preserve">“Dynamic Opportunities: British Slave Resistance in Florida,” Britain and the World Conference, </w:t>
      </w:r>
    </w:p>
    <w:p w14:paraId="2EE6EFF3" w14:textId="30441D4B" w:rsidR="00056B1F" w:rsidRPr="00056B1F" w:rsidRDefault="00ED44D1" w:rsidP="00056B1F">
      <w:pPr>
        <w:rPr>
          <w:i/>
          <w:iCs/>
        </w:rPr>
      </w:pPr>
      <w:r>
        <w:tab/>
      </w:r>
      <w:r w:rsidR="00056B1F" w:rsidRPr="00056B1F">
        <w:t>Pittsburgh, Pennsylvania, April 2023</w:t>
      </w:r>
    </w:p>
    <w:p w14:paraId="6C901CBC" w14:textId="77777777" w:rsidR="00056B1F" w:rsidRPr="00056B1F" w:rsidRDefault="00056B1F" w:rsidP="00056B1F">
      <w:r w:rsidRPr="00056B1F">
        <w:t xml:space="preserve">“Four Loyalists in Motion: Women’s Perspectives on War and Travel,” Consortium on the </w:t>
      </w:r>
    </w:p>
    <w:p w14:paraId="6FAB41DE" w14:textId="270C5C49" w:rsidR="00056B1F" w:rsidRPr="00056B1F" w:rsidRDefault="00ED44D1" w:rsidP="00056B1F">
      <w:r>
        <w:tab/>
      </w:r>
      <w:r w:rsidR="00056B1F" w:rsidRPr="00056B1F">
        <w:t>Revolutionary Era, 1750-1850 Conference, Fort Worth, Texas, February 2023</w:t>
      </w:r>
    </w:p>
    <w:p w14:paraId="180ADF4E" w14:textId="77777777" w:rsidR="00056B1F" w:rsidRPr="00056B1F" w:rsidRDefault="00056B1F" w:rsidP="00056B1F">
      <w:r w:rsidRPr="00056B1F">
        <w:t xml:space="preserve">“Comforts of Travel: Black and White Women’s Experience during the American Revolution,” </w:t>
      </w:r>
    </w:p>
    <w:p w14:paraId="74257E56" w14:textId="05347E0E" w:rsidR="00056B1F" w:rsidRPr="00056B1F" w:rsidRDefault="00ED44D1" w:rsidP="00056B1F">
      <w:r>
        <w:tab/>
      </w:r>
      <w:r w:rsidR="00056B1F" w:rsidRPr="00056B1F">
        <w:t xml:space="preserve">Society for Historians of the Early American Republic Conference, New Orleans, Louisiana, </w:t>
      </w:r>
    </w:p>
    <w:p w14:paraId="5D6CA2A0" w14:textId="23FA7C67" w:rsidR="00056B1F" w:rsidRPr="00056B1F" w:rsidRDefault="00ED44D1" w:rsidP="00056B1F">
      <w:pPr>
        <w:rPr>
          <w:i/>
          <w:iCs/>
        </w:rPr>
      </w:pPr>
      <w:r>
        <w:tab/>
      </w:r>
      <w:r w:rsidR="00056B1F" w:rsidRPr="00056B1F">
        <w:t xml:space="preserve">July 2022 </w:t>
      </w:r>
    </w:p>
    <w:p w14:paraId="2BA7B7DB" w14:textId="77777777" w:rsidR="00056B1F" w:rsidRPr="00056B1F" w:rsidRDefault="00056B1F" w:rsidP="00056B1F">
      <w:r w:rsidRPr="00056B1F">
        <w:t xml:space="preserve">“Sailor in Petticoats:" Loyalist Louisa Wells' Journey through the Rough Seas of the American </w:t>
      </w:r>
    </w:p>
    <w:p w14:paraId="5C451D54" w14:textId="4F79308F" w:rsidR="00056B1F" w:rsidRPr="00056B1F" w:rsidRDefault="00ED44D1" w:rsidP="00056B1F">
      <w:r>
        <w:tab/>
      </w:r>
      <w:r w:rsidR="00056B1F" w:rsidRPr="00056B1F">
        <w:t xml:space="preserve">Revolution,” Society for Military History Conference, Fort Worth, Texas, </w:t>
      </w:r>
      <w:r w:rsidR="00056B1F" w:rsidRPr="00056B1F">
        <w:tab/>
        <w:t>April 2022</w:t>
      </w:r>
    </w:p>
    <w:p w14:paraId="62831860" w14:textId="77777777" w:rsidR="00056B1F" w:rsidRPr="00056B1F" w:rsidRDefault="00056B1F" w:rsidP="00056B1F">
      <w:r w:rsidRPr="00056B1F">
        <w:t xml:space="preserve">“Perfect Timing: Slaves and Tools of Resistance,” Texas Center for Working-Class Studies </w:t>
      </w:r>
    </w:p>
    <w:p w14:paraId="5A4AF430" w14:textId="199E63FE" w:rsidR="00056B1F" w:rsidRPr="00056B1F" w:rsidRDefault="00ED44D1" w:rsidP="00056B1F">
      <w:r>
        <w:tab/>
      </w:r>
      <w:r w:rsidR="00056B1F" w:rsidRPr="00056B1F">
        <w:t>Conference, Plano, Texas, February 2022</w:t>
      </w:r>
    </w:p>
    <w:p w14:paraId="0886C310" w14:textId="77777777" w:rsidR="00056B1F" w:rsidRPr="00056B1F" w:rsidRDefault="00056B1F" w:rsidP="00056B1F"/>
    <w:p w14:paraId="34F5E653" w14:textId="77777777" w:rsidR="00056B1F" w:rsidRPr="00056B1F" w:rsidRDefault="00056B1F" w:rsidP="00056B1F">
      <w:pPr>
        <w:rPr>
          <w:b/>
          <w:bCs/>
        </w:rPr>
      </w:pPr>
      <w:r w:rsidRPr="00056B1F">
        <w:rPr>
          <w:b/>
          <w:bCs/>
        </w:rPr>
        <w:t>PUBLIC  PRESENTATIONS:</w:t>
      </w:r>
    </w:p>
    <w:p w14:paraId="5891C9C1" w14:textId="77777777" w:rsidR="00056B1F" w:rsidRPr="00056B1F" w:rsidRDefault="00056B1F" w:rsidP="00056B1F">
      <w:r w:rsidRPr="00056B1F">
        <w:t xml:space="preserve">“Sailor in Petticoats:" Loyalist Louisa Wells' Journey through the Rough Seas of the American </w:t>
      </w:r>
    </w:p>
    <w:p w14:paraId="6BF5D584" w14:textId="1D0C9658" w:rsidR="00056B1F" w:rsidRPr="00056B1F" w:rsidRDefault="00056B1F" w:rsidP="00056B1F">
      <w:r>
        <w:tab/>
      </w:r>
      <w:r w:rsidRPr="00056B1F">
        <w:t xml:space="preserve">Revolution,” Invited talk for the Sons of the American Revolution Major K.M.Van Zandt </w:t>
      </w:r>
      <w:r>
        <w:tab/>
      </w:r>
      <w:r w:rsidRPr="00056B1F">
        <w:t>Chapter #6, Fort Worth, October 15, 2022</w:t>
      </w:r>
    </w:p>
    <w:p w14:paraId="510D1214" w14:textId="77777777" w:rsidR="00056B1F" w:rsidRPr="00056B1F" w:rsidRDefault="00056B1F" w:rsidP="00056B1F"/>
    <w:p w14:paraId="7D7B5D1B" w14:textId="77777777" w:rsidR="00056B1F" w:rsidRPr="00056B1F" w:rsidRDefault="00056B1F" w:rsidP="00056B1F">
      <w:r w:rsidRPr="00056B1F">
        <w:rPr>
          <w:b/>
          <w:bCs/>
        </w:rPr>
        <w:t>BOOK  REVIEWS:</w:t>
      </w:r>
    </w:p>
    <w:p w14:paraId="3621FA89" w14:textId="77777777" w:rsidR="00F43DC1" w:rsidRDefault="00F43DC1" w:rsidP="00056B1F">
      <w:r w:rsidRPr="00056B1F">
        <w:t xml:space="preserve">Judith Hicks. </w:t>
      </w:r>
      <w:r w:rsidRPr="00056B1F">
        <w:rPr>
          <w:i/>
          <w:iCs/>
        </w:rPr>
        <w:t>Janet Reno: A Life</w:t>
      </w:r>
      <w:r w:rsidRPr="00056B1F">
        <w:t xml:space="preserve">. Gainesville: University Press of Florida, 2023. Published by </w:t>
      </w:r>
      <w:r>
        <w:tab/>
      </w:r>
      <w:r w:rsidRPr="00056B1F">
        <w:rPr>
          <w:i/>
          <w:iCs/>
        </w:rPr>
        <w:t>Florida Historical Quarterly</w:t>
      </w:r>
      <w:r w:rsidRPr="00056B1F">
        <w:t xml:space="preserve">, forthcoming. </w:t>
      </w:r>
    </w:p>
    <w:p w14:paraId="00AFDED5" w14:textId="707E3E1E" w:rsidR="00056B1F" w:rsidRPr="00056B1F" w:rsidRDefault="00056B1F" w:rsidP="00056B1F">
      <w:r w:rsidRPr="00056B1F">
        <w:t xml:space="preserve">Jon Elster. </w:t>
      </w:r>
      <w:r w:rsidRPr="00056B1F">
        <w:rPr>
          <w:i/>
          <w:iCs/>
        </w:rPr>
        <w:t>America before 1787: The Unraveling of a Colonial Regime</w:t>
      </w:r>
      <w:r w:rsidRPr="00056B1F">
        <w:t xml:space="preserve">. Princeton: Princeton </w:t>
      </w:r>
    </w:p>
    <w:p w14:paraId="7A19A68A" w14:textId="547B6B5E" w:rsidR="00056B1F" w:rsidRPr="00F43DC1" w:rsidRDefault="00056B1F" w:rsidP="00F43DC1">
      <w:pPr>
        <w:ind w:firstLine="720"/>
      </w:pPr>
      <w:r w:rsidRPr="00056B1F">
        <w:t>University Press, 2023. Published by</w:t>
      </w:r>
      <w:r w:rsidRPr="00056B1F">
        <w:rPr>
          <w:i/>
          <w:iCs/>
        </w:rPr>
        <w:t xml:space="preserve"> Journal of British Studies</w:t>
      </w:r>
      <w:r w:rsidRPr="00056B1F">
        <w:t>,</w:t>
      </w:r>
      <w:r w:rsidR="00F43DC1">
        <w:t xml:space="preserve"> July</w:t>
      </w:r>
      <w:r w:rsidRPr="00056B1F">
        <w:t xml:space="preserve"> </w:t>
      </w:r>
      <w:r w:rsidR="00F43DC1">
        <w:t>2025.</w:t>
      </w:r>
    </w:p>
    <w:p w14:paraId="1B8DFB94" w14:textId="582DD7FD" w:rsidR="00056B1F" w:rsidRPr="00056B1F" w:rsidRDefault="00056B1F" w:rsidP="00056B1F">
      <w:r w:rsidRPr="00056B1F">
        <w:t xml:space="preserve">A. K. Fielding. </w:t>
      </w:r>
      <w:r w:rsidRPr="00056B1F">
        <w:rPr>
          <w:i/>
          <w:iCs/>
        </w:rPr>
        <w:t>Rough Diamond: The Life of Colonel William Stephen Hamilton, Alexander Hamilton's</w:t>
      </w:r>
      <w:r>
        <w:rPr>
          <w:i/>
          <w:iCs/>
        </w:rPr>
        <w:t xml:space="preserve"> </w:t>
      </w:r>
      <w:r w:rsidR="00704E58">
        <w:rPr>
          <w:i/>
          <w:iCs/>
        </w:rPr>
        <w:tab/>
      </w:r>
      <w:r w:rsidRPr="00056B1F">
        <w:rPr>
          <w:i/>
          <w:iCs/>
        </w:rPr>
        <w:t>Forgotten Son</w:t>
      </w:r>
      <w:r w:rsidRPr="00056B1F">
        <w:t>. Bloomington: Indiana University Press, 2021. Published by</w:t>
      </w:r>
      <w:r w:rsidR="00704E58">
        <w:t xml:space="preserve"> H-</w:t>
      </w:r>
      <w:r w:rsidRPr="00056B1F">
        <w:t xml:space="preserve">War.net, June </w:t>
      </w:r>
      <w:r w:rsidR="00704E58">
        <w:tab/>
      </w:r>
      <w:r w:rsidRPr="00056B1F">
        <w:t xml:space="preserve">2023.    </w:t>
      </w:r>
    </w:p>
    <w:p w14:paraId="30F91E8E" w14:textId="5CB70E45" w:rsidR="00056B1F" w:rsidRPr="00056B1F" w:rsidRDefault="00056B1F" w:rsidP="00056B1F">
      <w:r w:rsidRPr="00056B1F">
        <w:t xml:space="preserve">John Garrison Marks. </w:t>
      </w:r>
      <w:r w:rsidRPr="00056B1F">
        <w:rPr>
          <w:i/>
          <w:iCs/>
        </w:rPr>
        <w:t xml:space="preserve">Black Freedom in the Age of Slavery: Race, Status, and Identity in </w:t>
      </w:r>
      <w:r w:rsidRPr="00056B1F">
        <w:rPr>
          <w:i/>
          <w:iCs/>
        </w:rPr>
        <w:tab/>
        <w:t xml:space="preserve">the </w:t>
      </w:r>
      <w:r>
        <w:rPr>
          <w:i/>
          <w:iCs/>
        </w:rPr>
        <w:tab/>
      </w:r>
      <w:r w:rsidRPr="00056B1F">
        <w:rPr>
          <w:i/>
          <w:iCs/>
        </w:rPr>
        <w:t>Urban Americas</w:t>
      </w:r>
      <w:r w:rsidRPr="00056B1F">
        <w:t>. Columbia, SC: University of South Carolina Press, 2020. Published by</w:t>
      </w:r>
      <w:r>
        <w:tab/>
      </w:r>
      <w:r w:rsidRPr="00056B1F">
        <w:rPr>
          <w:i/>
          <w:iCs/>
        </w:rPr>
        <w:t>South</w:t>
      </w:r>
      <w:r w:rsidR="00704E58">
        <w:rPr>
          <w:i/>
          <w:iCs/>
        </w:rPr>
        <w:t xml:space="preserve"> </w:t>
      </w:r>
      <w:r w:rsidR="00704E58">
        <w:rPr>
          <w:i/>
          <w:iCs/>
        </w:rPr>
        <w:tab/>
      </w:r>
      <w:r w:rsidRPr="00056B1F">
        <w:rPr>
          <w:i/>
          <w:iCs/>
        </w:rPr>
        <w:t>Carolina Historical Magazine</w:t>
      </w:r>
      <w:r w:rsidRPr="00056B1F">
        <w:t xml:space="preserve">, </w:t>
      </w:r>
      <w:r w:rsidR="00F43DC1">
        <w:t xml:space="preserve">July </w:t>
      </w:r>
      <w:r>
        <w:t>2021</w:t>
      </w:r>
      <w:r w:rsidRPr="00056B1F">
        <w:t>.</w:t>
      </w:r>
    </w:p>
    <w:p w14:paraId="6015F37E" w14:textId="77777777" w:rsidR="00056B1F" w:rsidRPr="00056B1F" w:rsidRDefault="00056B1F" w:rsidP="00056B1F"/>
    <w:p w14:paraId="452B14AC" w14:textId="77777777" w:rsidR="00056B1F" w:rsidRPr="00056B1F" w:rsidRDefault="00056B1F" w:rsidP="00056B1F"/>
    <w:p w14:paraId="20C4D38B" w14:textId="77777777" w:rsidR="00056B1F" w:rsidRPr="00056B1F" w:rsidRDefault="00056B1F" w:rsidP="00056B1F"/>
    <w:p w14:paraId="39F432CB" w14:textId="77777777" w:rsidR="00056B1F" w:rsidRPr="00056B1F" w:rsidRDefault="00056B1F" w:rsidP="00056B1F">
      <w:pPr>
        <w:rPr>
          <w:b/>
          <w:bCs/>
        </w:rPr>
      </w:pPr>
      <w:r w:rsidRPr="00056B1F">
        <w:rPr>
          <w:b/>
          <w:bCs/>
        </w:rPr>
        <w:lastRenderedPageBreak/>
        <w:t>CATALOGUE  ENTRY:</w:t>
      </w:r>
    </w:p>
    <w:p w14:paraId="684D7188" w14:textId="77777777" w:rsidR="00056B1F" w:rsidRPr="00056B1F" w:rsidRDefault="00056B1F" w:rsidP="00056B1F">
      <w:r w:rsidRPr="00056B1F">
        <w:t xml:space="preserve">Contributor to “Books and Power After the Fall of the Aztec Empire” booklet for exhibit </w:t>
      </w:r>
      <w:r w:rsidRPr="00056B1F">
        <w:tab/>
        <w:t xml:space="preserve">curated by </w:t>
      </w:r>
    </w:p>
    <w:p w14:paraId="7E095BCC" w14:textId="77777777" w:rsidR="00056B1F" w:rsidRPr="00056B1F" w:rsidRDefault="00056B1F" w:rsidP="00056B1F">
      <w:r w:rsidRPr="00056B1F">
        <w:t xml:space="preserve">Dr. Alex Hidalgo and Dr. Julie Christenson, Special Collections, Mary Couts Burnett Library, </w:t>
      </w:r>
    </w:p>
    <w:p w14:paraId="4813A8CE" w14:textId="77777777" w:rsidR="00056B1F" w:rsidRPr="00056B1F" w:rsidRDefault="00056B1F" w:rsidP="00056B1F">
      <w:r w:rsidRPr="00056B1F">
        <w:t>Texas Christian University, 2019.</w:t>
      </w:r>
    </w:p>
    <w:p w14:paraId="353FBEE1" w14:textId="77777777" w:rsidR="00056B1F" w:rsidRPr="00056B1F" w:rsidRDefault="00056B1F" w:rsidP="00056B1F"/>
    <w:p w14:paraId="698A819F" w14:textId="77777777" w:rsidR="00056B1F" w:rsidRPr="00056B1F" w:rsidRDefault="00056B1F" w:rsidP="00056B1F">
      <w:pPr>
        <w:rPr>
          <w:b/>
          <w:bCs/>
        </w:rPr>
      </w:pPr>
      <w:r w:rsidRPr="00056B1F">
        <w:rPr>
          <w:b/>
          <w:bCs/>
        </w:rPr>
        <w:t>SERVICE:</w:t>
      </w:r>
    </w:p>
    <w:p w14:paraId="019BA056" w14:textId="29E43193" w:rsidR="00056B1F" w:rsidRPr="00056B1F" w:rsidRDefault="00056B1F" w:rsidP="00056B1F">
      <w:r w:rsidRPr="00056B1F">
        <w:t>History Department Representative, Gallery of Innovation, TCU</w:t>
      </w:r>
      <w:r w:rsidRPr="00056B1F">
        <w:tab/>
      </w:r>
      <w:r w:rsidRPr="00056B1F">
        <w:tab/>
      </w:r>
      <w:r w:rsidRPr="00056B1F">
        <w:tab/>
      </w:r>
      <w:r>
        <w:t xml:space="preserve">         </w:t>
      </w:r>
      <w:r w:rsidRPr="00056B1F">
        <w:t>2025</w:t>
      </w:r>
    </w:p>
    <w:p w14:paraId="4A62A21D" w14:textId="77777777" w:rsidR="00056B1F" w:rsidRPr="00056B1F" w:rsidRDefault="00056B1F" w:rsidP="00056B1F">
      <w:r w:rsidRPr="00056B1F">
        <w:t>Speaker, Graduate Orientation, Texas Christian University</w:t>
      </w:r>
      <w:r w:rsidRPr="00056B1F">
        <w:tab/>
      </w:r>
      <w:r w:rsidRPr="00056B1F">
        <w:tab/>
      </w:r>
      <w:r w:rsidRPr="00056B1F">
        <w:tab/>
        <w:t xml:space="preserve"> 2019, 2023, 2025</w:t>
      </w:r>
    </w:p>
    <w:p w14:paraId="44F20615" w14:textId="77777777" w:rsidR="00056B1F" w:rsidRPr="00056B1F" w:rsidRDefault="00056B1F" w:rsidP="00056B1F">
      <w:r w:rsidRPr="00056B1F">
        <w:t>Organization of American Historians Graduate Student Committee Member</w:t>
      </w:r>
      <w:r w:rsidRPr="00056B1F">
        <w:tab/>
        <w:t>2023-2025</w:t>
      </w:r>
    </w:p>
    <w:p w14:paraId="13E026E1" w14:textId="77777777" w:rsidR="00056B1F" w:rsidRPr="00056B1F" w:rsidRDefault="00056B1F" w:rsidP="00056B1F">
      <w:r w:rsidRPr="00056B1F">
        <w:t>Graduate Representative for TCU African/Global South Faculty Search</w:t>
      </w:r>
      <w:r w:rsidRPr="00056B1F">
        <w:tab/>
      </w:r>
      <w:r w:rsidRPr="00056B1F">
        <w:tab/>
        <w:t xml:space="preserve">         2022</w:t>
      </w:r>
    </w:p>
    <w:p w14:paraId="194031A6" w14:textId="77777777" w:rsidR="00056B1F" w:rsidRPr="00056B1F" w:rsidRDefault="00056B1F" w:rsidP="00056B1F">
      <w:r w:rsidRPr="00056B1F">
        <w:t>Volunteer, Society of Military History Conference, Fort Worth, Texas</w:t>
      </w:r>
      <w:r w:rsidRPr="00056B1F">
        <w:tab/>
      </w:r>
      <w:r w:rsidRPr="00056B1F">
        <w:tab/>
        <w:t xml:space="preserve">         2022</w:t>
      </w:r>
    </w:p>
    <w:p w14:paraId="4EBD71B7" w14:textId="77777777" w:rsidR="00056B1F" w:rsidRPr="00056B1F" w:rsidRDefault="00056B1F" w:rsidP="00056B1F"/>
    <w:p w14:paraId="54C04D19" w14:textId="77777777" w:rsidR="00056B1F" w:rsidRPr="00056B1F" w:rsidRDefault="00056B1F" w:rsidP="00056B1F">
      <w:pPr>
        <w:rPr>
          <w:b/>
          <w:bCs/>
        </w:rPr>
      </w:pPr>
      <w:r w:rsidRPr="00056B1F">
        <w:rPr>
          <w:b/>
          <w:bCs/>
        </w:rPr>
        <w:t>PROFESSIONAL  MEMBERSHIPS:</w:t>
      </w:r>
    </w:p>
    <w:p w14:paraId="705AAD31" w14:textId="77777777" w:rsidR="00056B1F" w:rsidRPr="00056B1F" w:rsidRDefault="00056B1F" w:rsidP="00056B1F">
      <w:r w:rsidRPr="00056B1F">
        <w:t>American Historical Association</w:t>
      </w:r>
    </w:p>
    <w:p w14:paraId="61B32D54" w14:textId="77777777" w:rsidR="00056B1F" w:rsidRPr="00056B1F" w:rsidRDefault="00056B1F" w:rsidP="00056B1F">
      <w:r w:rsidRPr="00056B1F">
        <w:t>Britain and the World</w:t>
      </w:r>
    </w:p>
    <w:p w14:paraId="31DEEB86" w14:textId="77777777" w:rsidR="00056B1F" w:rsidRPr="00056B1F" w:rsidRDefault="00056B1F" w:rsidP="00056B1F">
      <w:r w:rsidRPr="00056B1F">
        <w:t>Society for Historians of the Early American Republic</w:t>
      </w:r>
    </w:p>
    <w:p w14:paraId="4FFE3EC2" w14:textId="77777777" w:rsidR="00056B1F" w:rsidRPr="00056B1F" w:rsidRDefault="00056B1F" w:rsidP="00056B1F">
      <w:r w:rsidRPr="00056B1F">
        <w:t>Southern Association for Women Historians</w:t>
      </w:r>
    </w:p>
    <w:p w14:paraId="67BA7277" w14:textId="77777777" w:rsidR="00056B1F" w:rsidRPr="00056B1F" w:rsidRDefault="00056B1F" w:rsidP="00056B1F">
      <w:r w:rsidRPr="00056B1F">
        <w:t xml:space="preserve">Southern Historical Association </w:t>
      </w:r>
    </w:p>
    <w:p w14:paraId="22C9F6CB" w14:textId="77777777" w:rsidR="00056B1F" w:rsidRDefault="00056B1F"/>
    <w:p w14:paraId="7299B8C7" w14:textId="77777777" w:rsidR="005D008C" w:rsidRDefault="005D008C" w:rsidP="000A4D4F"/>
    <w:sectPr w:rsidR="005D008C" w:rsidSect="00704E58">
      <w:headerReference w:type="default" r:id="rId7"/>
      <w:pgSz w:w="12240" w:h="15840"/>
      <w:pgMar w:top="1440" w:right="1008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1EA2B" w14:textId="77777777" w:rsidR="003F4CDF" w:rsidRDefault="003F4CDF" w:rsidP="00963B24">
      <w:r>
        <w:separator/>
      </w:r>
    </w:p>
  </w:endnote>
  <w:endnote w:type="continuationSeparator" w:id="0">
    <w:p w14:paraId="2B98DBF1" w14:textId="77777777" w:rsidR="003F4CDF" w:rsidRDefault="003F4CDF" w:rsidP="0096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C1115" w14:textId="77777777" w:rsidR="003F4CDF" w:rsidRDefault="003F4CDF" w:rsidP="00963B24">
      <w:r>
        <w:separator/>
      </w:r>
    </w:p>
  </w:footnote>
  <w:footnote w:type="continuationSeparator" w:id="0">
    <w:p w14:paraId="7B6867C8" w14:textId="77777777" w:rsidR="003F4CDF" w:rsidRDefault="003F4CDF" w:rsidP="0096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4616" w14:textId="13191990" w:rsidR="00963B24" w:rsidRPr="00963B24" w:rsidRDefault="00963B24">
    <w:pPr>
      <w:pStyle w:val="Header"/>
      <w:rPr>
        <w:b/>
        <w:bCs/>
      </w:rPr>
    </w:pPr>
    <w:r>
      <w:tab/>
    </w:r>
    <w:r w:rsidRPr="00963B24">
      <w:rPr>
        <w:b/>
        <w:bCs/>
      </w:rPr>
      <w:t>Curriculum Vitae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24"/>
    <w:rsid w:val="000223D2"/>
    <w:rsid w:val="000254F3"/>
    <w:rsid w:val="00056B1F"/>
    <w:rsid w:val="00074A53"/>
    <w:rsid w:val="000800FE"/>
    <w:rsid w:val="0008161F"/>
    <w:rsid w:val="00084A52"/>
    <w:rsid w:val="00085A11"/>
    <w:rsid w:val="00094DC9"/>
    <w:rsid w:val="0009696D"/>
    <w:rsid w:val="000A4D4F"/>
    <w:rsid w:val="000B01B0"/>
    <w:rsid w:val="000B4631"/>
    <w:rsid w:val="000D302D"/>
    <w:rsid w:val="000D4CE5"/>
    <w:rsid w:val="000E0933"/>
    <w:rsid w:val="000E7A06"/>
    <w:rsid w:val="000F0E3F"/>
    <w:rsid w:val="00143D21"/>
    <w:rsid w:val="00163694"/>
    <w:rsid w:val="001676D6"/>
    <w:rsid w:val="001729A5"/>
    <w:rsid w:val="00211789"/>
    <w:rsid w:val="002342F6"/>
    <w:rsid w:val="0024799D"/>
    <w:rsid w:val="00281361"/>
    <w:rsid w:val="002817D2"/>
    <w:rsid w:val="00281AB9"/>
    <w:rsid w:val="002C2F1B"/>
    <w:rsid w:val="002F0210"/>
    <w:rsid w:val="00341A9E"/>
    <w:rsid w:val="00373049"/>
    <w:rsid w:val="0038473A"/>
    <w:rsid w:val="00391B66"/>
    <w:rsid w:val="00392ECD"/>
    <w:rsid w:val="003F4CDF"/>
    <w:rsid w:val="003F650B"/>
    <w:rsid w:val="00417DF7"/>
    <w:rsid w:val="004317B0"/>
    <w:rsid w:val="0044378B"/>
    <w:rsid w:val="00444170"/>
    <w:rsid w:val="00481FEC"/>
    <w:rsid w:val="00482250"/>
    <w:rsid w:val="004D7EE9"/>
    <w:rsid w:val="004F7365"/>
    <w:rsid w:val="00524F03"/>
    <w:rsid w:val="00530584"/>
    <w:rsid w:val="00543FE3"/>
    <w:rsid w:val="005474F6"/>
    <w:rsid w:val="00560878"/>
    <w:rsid w:val="00587C9D"/>
    <w:rsid w:val="005A37B9"/>
    <w:rsid w:val="005B5BC0"/>
    <w:rsid w:val="005D008C"/>
    <w:rsid w:val="005F29C0"/>
    <w:rsid w:val="006132E1"/>
    <w:rsid w:val="00653018"/>
    <w:rsid w:val="00662139"/>
    <w:rsid w:val="00663433"/>
    <w:rsid w:val="006754F6"/>
    <w:rsid w:val="00681F37"/>
    <w:rsid w:val="00690FA8"/>
    <w:rsid w:val="006B6DF7"/>
    <w:rsid w:val="006D57A4"/>
    <w:rsid w:val="006E2D21"/>
    <w:rsid w:val="006F481F"/>
    <w:rsid w:val="00704E58"/>
    <w:rsid w:val="00755999"/>
    <w:rsid w:val="00761229"/>
    <w:rsid w:val="007A68C1"/>
    <w:rsid w:val="007B3D37"/>
    <w:rsid w:val="007C3B70"/>
    <w:rsid w:val="007D2D74"/>
    <w:rsid w:val="00881D7C"/>
    <w:rsid w:val="008923C5"/>
    <w:rsid w:val="00892ABD"/>
    <w:rsid w:val="009126CB"/>
    <w:rsid w:val="00957BBB"/>
    <w:rsid w:val="00963B24"/>
    <w:rsid w:val="0097183F"/>
    <w:rsid w:val="009A3664"/>
    <w:rsid w:val="009C1B3B"/>
    <w:rsid w:val="00A319CB"/>
    <w:rsid w:val="00A47D11"/>
    <w:rsid w:val="00A534C0"/>
    <w:rsid w:val="00A53596"/>
    <w:rsid w:val="00A92B9A"/>
    <w:rsid w:val="00A94B93"/>
    <w:rsid w:val="00A97C5A"/>
    <w:rsid w:val="00AA27AB"/>
    <w:rsid w:val="00AB4A5B"/>
    <w:rsid w:val="00AE2CED"/>
    <w:rsid w:val="00B36B54"/>
    <w:rsid w:val="00B755F3"/>
    <w:rsid w:val="00B827D1"/>
    <w:rsid w:val="00B86EF3"/>
    <w:rsid w:val="00BA2397"/>
    <w:rsid w:val="00BB1059"/>
    <w:rsid w:val="00BD5AB4"/>
    <w:rsid w:val="00BE23AA"/>
    <w:rsid w:val="00BF69AB"/>
    <w:rsid w:val="00C07145"/>
    <w:rsid w:val="00C134E9"/>
    <w:rsid w:val="00C641B2"/>
    <w:rsid w:val="00C736D4"/>
    <w:rsid w:val="00C9390D"/>
    <w:rsid w:val="00CC0BFD"/>
    <w:rsid w:val="00CC0CCE"/>
    <w:rsid w:val="00CC1BCF"/>
    <w:rsid w:val="00CC28B6"/>
    <w:rsid w:val="00CE33E3"/>
    <w:rsid w:val="00D12031"/>
    <w:rsid w:val="00D4675B"/>
    <w:rsid w:val="00D81AD7"/>
    <w:rsid w:val="00D93D6B"/>
    <w:rsid w:val="00DA2EDA"/>
    <w:rsid w:val="00DD08C2"/>
    <w:rsid w:val="00DD18BD"/>
    <w:rsid w:val="00E00570"/>
    <w:rsid w:val="00E500FD"/>
    <w:rsid w:val="00E55CB7"/>
    <w:rsid w:val="00ED44D1"/>
    <w:rsid w:val="00EE3891"/>
    <w:rsid w:val="00F43DC1"/>
    <w:rsid w:val="00F549CD"/>
    <w:rsid w:val="00F5618A"/>
    <w:rsid w:val="00F57DF0"/>
    <w:rsid w:val="00F72A46"/>
    <w:rsid w:val="00F732C8"/>
    <w:rsid w:val="00FB635E"/>
    <w:rsid w:val="00FE22AB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5317B"/>
  <w15:chartTrackingRefBased/>
  <w15:docId w15:val="{90167C3B-2A79-4081-ACD9-D2AEB50D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B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B24"/>
  </w:style>
  <w:style w:type="paragraph" w:styleId="Footer">
    <w:name w:val="footer"/>
    <w:basedOn w:val="Normal"/>
    <w:link w:val="FooterChar"/>
    <w:uiPriority w:val="99"/>
    <w:unhideWhenUsed/>
    <w:rsid w:val="00963B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24"/>
  </w:style>
  <w:style w:type="character" w:styleId="Hyperlink">
    <w:name w:val="Hyperlink"/>
    <w:basedOn w:val="DefaultParagraphFont"/>
    <w:uiPriority w:val="99"/>
    <w:unhideWhenUsed/>
    <w:rsid w:val="00963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g.kaitcer@tc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Kaitcer</dc:creator>
  <cp:keywords/>
  <dc:description/>
  <cp:lastModifiedBy>Kate Kaitcer</cp:lastModifiedBy>
  <cp:revision>67</cp:revision>
  <dcterms:created xsi:type="dcterms:W3CDTF">2021-03-16T03:56:00Z</dcterms:created>
  <dcterms:modified xsi:type="dcterms:W3CDTF">2025-10-12T16:59:00Z</dcterms:modified>
</cp:coreProperties>
</file>